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ABC0F" w14:textId="142D009C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743F9C0" wp14:editId="2637BD18">
            <wp:simplePos x="0" y="0"/>
            <wp:positionH relativeFrom="margin">
              <wp:align>center</wp:align>
            </wp:positionH>
            <wp:positionV relativeFrom="paragraph">
              <wp:posOffset>5262</wp:posOffset>
            </wp:positionV>
            <wp:extent cx="6507571" cy="929475"/>
            <wp:effectExtent l="0" t="0" r="0" b="4445"/>
            <wp:wrapNone/>
            <wp:docPr id="493745797" name="Picture 2" descr="A white background with black and white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45797" name="Picture 2" descr="A white background with black and white cloud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571" cy="9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0188D5" w14:textId="31D359E9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75776152" w14:textId="77777777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717F255C" w14:textId="77777777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23349039" w14:textId="77777777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7D18C6CE" w14:textId="76EBF558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AGEWAYS NONPROFIT SENIOR SERVICES</w:t>
      </w:r>
    </w:p>
    <w:p w14:paraId="3A8FCCD0" w14:textId="77777777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Board of Directors Meeting</w:t>
      </w:r>
    </w:p>
    <w:p w14:paraId="39B12AB1" w14:textId="5624313B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Friday, February 27, 2026, 9:30 – 11:30 a.m.</w:t>
      </w:r>
    </w:p>
    <w:p w14:paraId="4769EDC2" w14:textId="77777777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sz w:val="24"/>
          <w:szCs w:val="24"/>
        </w:rPr>
      </w:pPr>
    </w:p>
    <w:p w14:paraId="45D30E75" w14:textId="77777777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AGENDA</w:t>
      </w:r>
    </w:p>
    <w:p w14:paraId="4CDE7652" w14:textId="77777777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540"/>
        <w:gridCol w:w="8190"/>
        <w:gridCol w:w="1350"/>
      </w:tblGrid>
      <w:tr w:rsidR="00AB4913" w:rsidRPr="00F74BCA" w14:paraId="19DC04AC" w14:textId="77777777" w:rsidTr="00671C1A">
        <w:tc>
          <w:tcPr>
            <w:tcW w:w="805" w:type="dxa"/>
          </w:tcPr>
          <w:p w14:paraId="0D6DFD23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9:30</w:t>
            </w:r>
          </w:p>
        </w:tc>
        <w:tc>
          <w:tcPr>
            <w:tcW w:w="540" w:type="dxa"/>
          </w:tcPr>
          <w:p w14:paraId="4F94D6EB" w14:textId="77777777" w:rsidR="00AB4913" w:rsidRPr="00F74BCA" w:rsidRDefault="00AB4913" w:rsidP="0077051D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1C05DFD9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Call to Order and Roll Call</w:t>
            </w:r>
          </w:p>
          <w:p w14:paraId="28693F95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8B8EFFF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4913" w:rsidRPr="00F74BCA" w14:paraId="3E69E396" w14:textId="77777777" w:rsidTr="00671C1A">
        <w:tc>
          <w:tcPr>
            <w:tcW w:w="805" w:type="dxa"/>
          </w:tcPr>
          <w:p w14:paraId="28ABF7B4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9:35</w:t>
            </w:r>
          </w:p>
        </w:tc>
        <w:tc>
          <w:tcPr>
            <w:tcW w:w="540" w:type="dxa"/>
          </w:tcPr>
          <w:p w14:paraId="684A7739" w14:textId="77777777" w:rsidR="00AB4913" w:rsidRPr="00F74BCA" w:rsidRDefault="00AB4913" w:rsidP="0077051D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0BCCC6D0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74BCA">
              <w:rPr>
                <w:rFonts w:ascii="Arial" w:hAnsi="Arial" w:cs="Arial"/>
                <w:sz w:val="24"/>
                <w:szCs w:val="24"/>
              </w:rPr>
              <w:t>Call to</w:t>
            </w:r>
            <w:proofErr w:type="gramEnd"/>
            <w:r w:rsidRPr="00F74BCA">
              <w:rPr>
                <w:rFonts w:ascii="Arial" w:hAnsi="Arial" w:cs="Arial"/>
                <w:sz w:val="24"/>
                <w:szCs w:val="24"/>
              </w:rPr>
              <w:t xml:space="preserve"> the Public</w:t>
            </w:r>
          </w:p>
          <w:p w14:paraId="49F3CBC4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8DCEC81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4913" w:rsidRPr="00F74BCA" w14:paraId="650B50FE" w14:textId="77777777" w:rsidTr="00671C1A">
        <w:tc>
          <w:tcPr>
            <w:tcW w:w="805" w:type="dxa"/>
          </w:tcPr>
          <w:p w14:paraId="7F4CB958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9:40</w:t>
            </w:r>
          </w:p>
        </w:tc>
        <w:tc>
          <w:tcPr>
            <w:tcW w:w="540" w:type="dxa"/>
          </w:tcPr>
          <w:p w14:paraId="3D6F6C97" w14:textId="77777777" w:rsidR="00AB4913" w:rsidRPr="00F74BCA" w:rsidRDefault="00AB4913" w:rsidP="0077051D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76A5AE00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Agenda Approval </w:t>
            </w:r>
          </w:p>
          <w:p w14:paraId="4D112B56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26B86D77" w14:textId="510C84B6" w:rsidR="00AB4913" w:rsidRPr="00F74BCA" w:rsidRDefault="00AB4913" w:rsidP="0077051D">
            <w:pPr>
              <w:spacing w:line="281" w:lineRule="auto"/>
              <w:ind w:left="-1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</w:t>
            </w:r>
            <w:r w:rsidR="009A70C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is 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requested to approve the agenda for the February 27, 2026, Board of Directors </w:t>
            </w:r>
            <w:r w:rsidR="004F0981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eeting.</w:t>
            </w:r>
          </w:p>
        </w:tc>
        <w:tc>
          <w:tcPr>
            <w:tcW w:w="1350" w:type="dxa"/>
          </w:tcPr>
          <w:p w14:paraId="0C4C454D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E2F1F0C" w14:textId="77777777" w:rsidR="00AB4913" w:rsidRPr="00F74BCA" w:rsidRDefault="00AB4913" w:rsidP="0077051D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70C71C72" w14:textId="77777777" w:rsidR="00AB4913" w:rsidRPr="00F74BCA" w:rsidRDefault="00AB4913" w:rsidP="0077051D">
      <w:pPr>
        <w:spacing w:line="281" w:lineRule="auto"/>
        <w:contextualSpacing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AGENDA ITEMS</w:t>
      </w:r>
    </w:p>
    <w:p w14:paraId="6D915F4A" w14:textId="77777777" w:rsidR="00532FF1" w:rsidRPr="00F74BCA" w:rsidRDefault="00532FF1" w:rsidP="0077051D">
      <w:pPr>
        <w:spacing w:line="281" w:lineRule="auto"/>
        <w:contextualSpacing/>
        <w:rPr>
          <w:rFonts w:cs="Arial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10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43"/>
        <w:gridCol w:w="8170"/>
        <w:gridCol w:w="1339"/>
      </w:tblGrid>
      <w:tr w:rsidR="00AB4913" w:rsidRPr="00F74BCA" w14:paraId="5246DC3A" w14:textId="77777777" w:rsidTr="00656DB9">
        <w:tc>
          <w:tcPr>
            <w:tcW w:w="817" w:type="dxa"/>
          </w:tcPr>
          <w:p w14:paraId="5C5F1A13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9:42</w:t>
            </w:r>
          </w:p>
        </w:tc>
        <w:tc>
          <w:tcPr>
            <w:tcW w:w="643" w:type="dxa"/>
          </w:tcPr>
          <w:p w14:paraId="4778360D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I.</w:t>
            </w:r>
          </w:p>
        </w:tc>
        <w:tc>
          <w:tcPr>
            <w:tcW w:w="8170" w:type="dxa"/>
          </w:tcPr>
          <w:p w14:paraId="69BE60D2" w14:textId="627E98BB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Minutes of the </w:t>
            </w:r>
            <w:r w:rsidR="00847005" w:rsidRPr="00F74BCA">
              <w:rPr>
                <w:rFonts w:ascii="Arial" w:hAnsi="Arial" w:cs="Arial"/>
                <w:sz w:val="24"/>
                <w:szCs w:val="24"/>
                <w:u w:val="single"/>
              </w:rPr>
              <w:t>November</w:t>
            </w:r>
            <w:r w:rsidR="00C8317D"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 21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2025, Board of Directors Meeting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</w:t>
            </w:r>
          </w:p>
          <w:p w14:paraId="77F4972E" w14:textId="77777777" w:rsidR="00F224DF" w:rsidRPr="00F74BCA" w:rsidRDefault="00F224DF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42B0C226" w14:textId="539C2882" w:rsidR="00AB4913" w:rsidRPr="00F74BCA" w:rsidRDefault="00AB4913" w:rsidP="0077051D">
            <w:pPr>
              <w:spacing w:line="281" w:lineRule="auto"/>
              <w:ind w:left="-4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is requested to approve the </w:t>
            </w:r>
            <w:r w:rsidR="00847005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November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</w:t>
            </w:r>
            <w:r w:rsidR="00C8317D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2025, Board of Directors </w:t>
            </w:r>
            <w:r w:rsidR="00B55B12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="00B55B12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eeting </w:t>
            </w:r>
            <w:r w:rsidR="00B55B12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="00B55B12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inutes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1215160E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4DFBE04A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1</w:t>
            </w:r>
          </w:p>
          <w:p w14:paraId="52D8627B" w14:textId="4B581A72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4913" w:rsidRPr="00F74BCA" w14:paraId="235D682C" w14:textId="77777777" w:rsidTr="00656DB9">
        <w:tc>
          <w:tcPr>
            <w:tcW w:w="817" w:type="dxa"/>
          </w:tcPr>
          <w:p w14:paraId="037B8B38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9:44</w:t>
            </w:r>
          </w:p>
        </w:tc>
        <w:tc>
          <w:tcPr>
            <w:tcW w:w="643" w:type="dxa"/>
          </w:tcPr>
          <w:p w14:paraId="35989745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II.</w:t>
            </w:r>
          </w:p>
        </w:tc>
        <w:tc>
          <w:tcPr>
            <w:tcW w:w="8170" w:type="dxa"/>
          </w:tcPr>
          <w:p w14:paraId="39F00730" w14:textId="7C2D82E6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Minutes of the </w:t>
            </w:r>
            <w:r w:rsidR="00C8317D" w:rsidRPr="00F74BCA">
              <w:rPr>
                <w:rFonts w:ascii="Arial" w:hAnsi="Arial" w:cs="Arial"/>
                <w:sz w:val="24"/>
                <w:szCs w:val="24"/>
                <w:u w:val="single"/>
              </w:rPr>
              <w:t>November 19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2025, Advisory Council Meeting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</w:t>
            </w:r>
          </w:p>
          <w:p w14:paraId="48507D1A" w14:textId="77777777" w:rsidR="00AB4913" w:rsidRPr="00F74BCA" w:rsidRDefault="00AB4913" w:rsidP="0077051D">
            <w:pPr>
              <w:pStyle w:val="ListParagraph"/>
              <w:spacing w:line="281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2DC1EEB" w14:textId="43C9D0B7" w:rsidR="00AB4913" w:rsidRPr="00F74BCA" w:rsidRDefault="00AB4913" w:rsidP="0077051D">
            <w:pPr>
              <w:spacing w:line="281" w:lineRule="auto"/>
              <w:ind w:left="-4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is requested to accept and file the </w:t>
            </w:r>
            <w:r w:rsidR="00C8317D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November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19, 2025, Advisory Council </w:t>
            </w:r>
            <w:r w:rsidR="00DA6042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eeting</w:t>
            </w:r>
            <w:r w:rsidR="00DA604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Minutes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619AFA5B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11835EDC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2</w:t>
            </w:r>
          </w:p>
          <w:p w14:paraId="77DAE3AD" w14:textId="0DFB744A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4913" w:rsidRPr="00F74BCA" w14:paraId="0661A0C5" w14:textId="77777777" w:rsidTr="00656DB9">
        <w:tc>
          <w:tcPr>
            <w:tcW w:w="817" w:type="dxa"/>
          </w:tcPr>
          <w:p w14:paraId="5172316E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9:46</w:t>
            </w:r>
          </w:p>
        </w:tc>
        <w:tc>
          <w:tcPr>
            <w:tcW w:w="643" w:type="dxa"/>
          </w:tcPr>
          <w:p w14:paraId="24DF33D0" w14:textId="77777777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III.</w:t>
            </w:r>
          </w:p>
        </w:tc>
        <w:tc>
          <w:tcPr>
            <w:tcW w:w="8170" w:type="dxa"/>
          </w:tcPr>
          <w:p w14:paraId="21D366CA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Executive Summary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.. . . . . . . . . . . . . . . . . . .</w:t>
            </w:r>
          </w:p>
          <w:p w14:paraId="461B1E03" w14:textId="3D850282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</w:t>
            </w:r>
            <w:r w:rsidR="0077051D" w:rsidRPr="00F74BCA">
              <w:rPr>
                <w:rFonts w:ascii="Arial" w:hAnsi="Arial" w:cs="Arial"/>
                <w:sz w:val="24"/>
                <w:szCs w:val="24"/>
              </w:rPr>
              <w:t>: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Michael Karson, Chief Executive Officer</w:t>
            </w:r>
          </w:p>
          <w:p w14:paraId="5A3F2BD2" w14:textId="77777777" w:rsidR="00AB4913" w:rsidRPr="00F74BCA" w:rsidRDefault="00AB4913" w:rsidP="006A3F7C">
            <w:pPr>
              <w:pStyle w:val="ListParagraph"/>
              <w:numPr>
                <w:ilvl w:val="0"/>
                <w:numId w:val="4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Informational</w:t>
            </w:r>
          </w:p>
          <w:p w14:paraId="44810C8D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5CB6154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3</w:t>
            </w:r>
          </w:p>
        </w:tc>
      </w:tr>
      <w:tr w:rsidR="00AB4913" w:rsidRPr="00F74BCA" w14:paraId="40DAA007" w14:textId="77777777" w:rsidTr="00656DB9">
        <w:tc>
          <w:tcPr>
            <w:tcW w:w="817" w:type="dxa"/>
          </w:tcPr>
          <w:p w14:paraId="467281CB" w14:textId="15347188" w:rsidR="00AB4913" w:rsidRPr="00F74BCA" w:rsidRDefault="00DD30FA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10:00</w:t>
            </w:r>
          </w:p>
        </w:tc>
        <w:tc>
          <w:tcPr>
            <w:tcW w:w="643" w:type="dxa"/>
          </w:tcPr>
          <w:p w14:paraId="31EA2E6D" w14:textId="1C36300E" w:rsidR="00AB4913" w:rsidRPr="00F74BCA" w:rsidRDefault="00DD30FA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IV</w:t>
            </w:r>
            <w:r w:rsidR="00AB4913" w:rsidRPr="00F74BC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170" w:type="dxa"/>
          </w:tcPr>
          <w:p w14:paraId="0003D1BC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Executive Committee Report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. . </w:t>
            </w:r>
          </w:p>
          <w:p w14:paraId="2D91CD60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Presenter: Sandra Hann, Board Chairperson</w:t>
            </w:r>
          </w:p>
          <w:p w14:paraId="4D809891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73F53299" w14:textId="77777777" w:rsidR="00AB4913" w:rsidRDefault="00AB4913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 to accept and file the Executive Committee Report.</w:t>
            </w:r>
          </w:p>
          <w:p w14:paraId="2CA9D81F" w14:textId="77777777" w:rsidR="00117C1B" w:rsidRPr="00F74BCA" w:rsidRDefault="00117C1B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DA7C531" w14:textId="38BD4BD1" w:rsidR="00F45FEE" w:rsidRPr="00F74BCA" w:rsidRDefault="00F45FEE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3844C231" w14:textId="20AC0D6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lastRenderedPageBreak/>
              <w:t xml:space="preserve">Doc </w:t>
            </w:r>
            <w:r w:rsidR="00FA57D0" w:rsidRPr="00F74BCA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AB4913" w:rsidRPr="00F74BCA" w14:paraId="08A09315" w14:textId="77777777" w:rsidTr="00656DB9">
        <w:tc>
          <w:tcPr>
            <w:tcW w:w="817" w:type="dxa"/>
          </w:tcPr>
          <w:p w14:paraId="19822661" w14:textId="2852F241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</w:t>
            </w:r>
            <w:r w:rsidR="00CF4210" w:rsidRPr="00F74BCA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643" w:type="dxa"/>
          </w:tcPr>
          <w:p w14:paraId="0346B353" w14:textId="03339A12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V.</w:t>
            </w:r>
          </w:p>
        </w:tc>
        <w:tc>
          <w:tcPr>
            <w:tcW w:w="8170" w:type="dxa"/>
          </w:tcPr>
          <w:p w14:paraId="7451A0D9" w14:textId="3BAB24EF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Finance Committee Report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. . . . </w:t>
            </w:r>
          </w:p>
          <w:p w14:paraId="51C72364" w14:textId="61ED2818" w:rsidR="00FA57D0" w:rsidRPr="00F74BCA" w:rsidRDefault="00FA57D0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Presenters</w:t>
            </w:r>
            <w:r w:rsidR="0077051D" w:rsidRPr="00F74BCA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Michelle Hodges, Finance Committee Chairperson </w:t>
            </w:r>
          </w:p>
          <w:p w14:paraId="5FA58440" w14:textId="57CB8712" w:rsidR="00FA57D0" w:rsidRPr="00F74BCA" w:rsidRDefault="00FA57D0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                           Marisa E. Aherns, Yeo &amp; Yeo </w:t>
            </w:r>
          </w:p>
          <w:p w14:paraId="6BCF6BAE" w14:textId="4F7503F5" w:rsidR="00FA57D0" w:rsidRPr="00F74BCA" w:rsidRDefault="00FA57D0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                           Laura Gruczelak, CFO</w:t>
            </w:r>
          </w:p>
          <w:p w14:paraId="5D007FFB" w14:textId="77777777" w:rsidR="00FA57D0" w:rsidRPr="00F74BCA" w:rsidRDefault="00FA57D0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7F064C16" w14:textId="5CD8BAE7" w:rsidR="00EA69A6" w:rsidRPr="00F74BCA" w:rsidRDefault="00EA69A6" w:rsidP="0077051D">
            <w:pPr>
              <w:pStyle w:val="ListParagraph"/>
              <w:numPr>
                <w:ilvl w:val="0"/>
                <w:numId w:val="1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Audit Presentation: Financial Statements, Single Audit, Governance Letter</w:t>
            </w:r>
          </w:p>
          <w:p w14:paraId="12D2F430" w14:textId="77777777" w:rsidR="00E913CA" w:rsidRPr="00117C1B" w:rsidRDefault="00E913CA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35A0E3B3" w14:textId="41A3ADF5" w:rsidR="00C92113" w:rsidRPr="00F74BCA" w:rsidRDefault="00E913CA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</w:t>
            </w:r>
            <w:r w:rsidR="00C92113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 to</w:t>
            </w:r>
            <w:r w:rsidR="008F0BBD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approve the FY25 Audit Results.</w:t>
            </w:r>
          </w:p>
          <w:p w14:paraId="1EB0F945" w14:textId="77777777" w:rsidR="00D335FA" w:rsidRPr="00117C1B" w:rsidRDefault="00D335FA" w:rsidP="0077051D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7636B4C6" w14:textId="6C2686A8" w:rsidR="004B20F8" w:rsidRPr="00F74BCA" w:rsidRDefault="0049720E" w:rsidP="0077051D">
            <w:pPr>
              <w:pStyle w:val="ListParagraph"/>
              <w:numPr>
                <w:ilvl w:val="0"/>
                <w:numId w:val="1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December </w:t>
            </w:r>
            <w:r w:rsidR="0021470F" w:rsidRPr="00F74BCA">
              <w:rPr>
                <w:rFonts w:ascii="Arial" w:hAnsi="Arial" w:cs="Arial"/>
                <w:sz w:val="24"/>
                <w:szCs w:val="24"/>
              </w:rPr>
              <w:t xml:space="preserve">2025 </w:t>
            </w:r>
            <w:r w:rsidRPr="00F74BCA">
              <w:rPr>
                <w:rFonts w:ascii="Arial" w:hAnsi="Arial" w:cs="Arial"/>
                <w:sz w:val="24"/>
                <w:szCs w:val="24"/>
              </w:rPr>
              <w:t>Finance Report</w:t>
            </w:r>
          </w:p>
          <w:p w14:paraId="7FD4659F" w14:textId="0B384DFE" w:rsidR="0049720E" w:rsidRPr="00F74BCA" w:rsidRDefault="00C92113" w:rsidP="0077051D">
            <w:pPr>
              <w:pStyle w:val="ListParagraph"/>
              <w:numPr>
                <w:ilvl w:val="0"/>
                <w:numId w:val="1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County Match Request</w:t>
            </w:r>
            <w:r w:rsidR="00D335FA" w:rsidRPr="00F74BCA">
              <w:rPr>
                <w:rFonts w:ascii="Arial" w:hAnsi="Arial" w:cs="Arial"/>
                <w:sz w:val="24"/>
                <w:szCs w:val="24"/>
              </w:rPr>
              <w:t xml:space="preserve"> for 2027</w:t>
            </w:r>
          </w:p>
          <w:p w14:paraId="6A6513E2" w14:textId="77777777" w:rsidR="00D335FA" w:rsidRPr="00117C1B" w:rsidRDefault="00D335FA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7CF1E868" w14:textId="3F557096" w:rsidR="00E913CA" w:rsidRPr="00F74BCA" w:rsidRDefault="00E913CA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</w:t>
            </w:r>
            <w:r w:rsidR="00C92113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</w:t>
            </w:r>
            <w:r w:rsidR="00687966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to</w:t>
            </w:r>
            <w:r w:rsidR="00D335FA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approve </w:t>
            </w:r>
            <w:r w:rsidR="004107F3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 1.0% increase to the county </w:t>
            </w:r>
          </w:p>
          <w:p w14:paraId="5B1496E5" w14:textId="4BCD0980" w:rsidR="00AB4913" w:rsidRPr="00F74BCA" w:rsidRDefault="00E913CA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</w:t>
            </w:r>
            <w:r w:rsidR="004107F3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administrative match request amounts for 2027</w:t>
            </w:r>
            <w:r w:rsidR="00D335FA"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43E964DB" w14:textId="77777777" w:rsidR="00D335FA" w:rsidRPr="00117C1B" w:rsidRDefault="00D335FA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3FEDB28C" w14:textId="42B8BAF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 to accept and file the Finance Committee Report.</w:t>
            </w:r>
          </w:p>
          <w:p w14:paraId="1CE77928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1F285E2B" w14:textId="5081C3E5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Doc </w:t>
            </w:r>
            <w:r w:rsidR="004B20F8" w:rsidRPr="00F74BCA">
              <w:rPr>
                <w:rFonts w:ascii="Arial" w:hAnsi="Arial" w:cs="Arial"/>
                <w:sz w:val="24"/>
                <w:szCs w:val="24"/>
              </w:rPr>
              <w:t>5</w:t>
            </w:r>
            <w:r w:rsidRPr="00F74BCA">
              <w:rPr>
                <w:rFonts w:ascii="Arial" w:hAnsi="Arial" w:cs="Arial"/>
                <w:sz w:val="24"/>
                <w:szCs w:val="24"/>
              </w:rPr>
              <w:t>a-</w:t>
            </w:r>
            <w:r w:rsidR="004230D3" w:rsidRPr="00F74BCA">
              <w:rPr>
                <w:rFonts w:ascii="Arial" w:hAnsi="Arial" w:cs="Arial"/>
                <w:sz w:val="24"/>
                <w:szCs w:val="24"/>
              </w:rPr>
              <w:t>e</w:t>
            </w:r>
          </w:p>
          <w:p w14:paraId="6AB16266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3218C789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7BAB9C7F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019FAA27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2EE0FEED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4913" w:rsidRPr="00F74BCA" w14:paraId="419428E9" w14:textId="77777777" w:rsidTr="00656DB9">
        <w:tc>
          <w:tcPr>
            <w:tcW w:w="817" w:type="dxa"/>
          </w:tcPr>
          <w:p w14:paraId="13373CF6" w14:textId="4886343E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</w:t>
            </w:r>
            <w:r w:rsidR="00F101AA" w:rsidRPr="00F74BCA">
              <w:rPr>
                <w:rFonts w:ascii="Arial" w:hAnsi="Arial" w:cs="Arial"/>
                <w:sz w:val="24"/>
                <w:szCs w:val="24"/>
              </w:rPr>
              <w:t>3</w:t>
            </w:r>
            <w:r w:rsidR="005508E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492A62E9" w14:textId="68FE4B7D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VI.</w:t>
            </w:r>
          </w:p>
        </w:tc>
        <w:tc>
          <w:tcPr>
            <w:tcW w:w="8170" w:type="dxa"/>
          </w:tcPr>
          <w:p w14:paraId="7A2171A9" w14:textId="22DB6B59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Compliance Committee Report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</w:t>
            </w:r>
            <w:r w:rsidR="00766818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0126B9C" w14:textId="049DE35C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</w:t>
            </w:r>
            <w:r w:rsidR="0077051D" w:rsidRPr="00F74BCA">
              <w:rPr>
                <w:rFonts w:ascii="Arial" w:hAnsi="Arial" w:cs="Arial"/>
                <w:sz w:val="24"/>
                <w:szCs w:val="24"/>
              </w:rPr>
              <w:t>: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Sarah Jacobs, </w:t>
            </w:r>
            <w:r w:rsidR="00B16693" w:rsidRPr="00F74BCA">
              <w:rPr>
                <w:rFonts w:ascii="Arial" w:hAnsi="Arial" w:cs="Arial"/>
                <w:sz w:val="24"/>
                <w:szCs w:val="24"/>
              </w:rPr>
              <w:t xml:space="preserve">Chief Compliance Officer and </w:t>
            </w:r>
            <w:r w:rsidRPr="00F74BCA">
              <w:rPr>
                <w:rFonts w:ascii="Arial" w:hAnsi="Arial" w:cs="Arial"/>
                <w:sz w:val="24"/>
                <w:szCs w:val="24"/>
              </w:rPr>
              <w:t>Compliance Committee Chairperson</w:t>
            </w:r>
          </w:p>
          <w:p w14:paraId="0DB72C65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472EE7BF" w14:textId="7E453F8B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 to accept and file the Compliance Committee Report.</w:t>
            </w:r>
          </w:p>
          <w:p w14:paraId="6D7D680B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7F0D7025" w14:textId="7F2BD361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Doc </w:t>
            </w:r>
            <w:r w:rsidR="004230D3" w:rsidRPr="00F74BCA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AB4913" w:rsidRPr="00F74BCA" w14:paraId="5377A330" w14:textId="77777777" w:rsidTr="00656DB9">
        <w:tc>
          <w:tcPr>
            <w:tcW w:w="817" w:type="dxa"/>
          </w:tcPr>
          <w:p w14:paraId="6BF25B04" w14:textId="0D3809D9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</w:t>
            </w:r>
            <w:r w:rsidR="00F101AA" w:rsidRPr="00F74BCA">
              <w:rPr>
                <w:rFonts w:ascii="Arial" w:hAnsi="Arial" w:cs="Arial"/>
                <w:sz w:val="24"/>
                <w:szCs w:val="24"/>
              </w:rPr>
              <w:t>4</w:t>
            </w:r>
            <w:r w:rsidR="005508E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4B9AA9A1" w14:textId="6A19E264" w:rsidR="00AB4913" w:rsidRPr="00F74BCA" w:rsidRDefault="00F101AA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VII</w:t>
            </w:r>
            <w:r w:rsidR="00AB4913" w:rsidRPr="00F74BC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170" w:type="dxa"/>
          </w:tcPr>
          <w:p w14:paraId="41A6F6A4" w14:textId="5D399F6E" w:rsidR="007A6D3F" w:rsidRPr="00F74BCA" w:rsidRDefault="005D0F1A" w:rsidP="0077051D">
            <w:pPr>
              <w:pStyle w:val="ListParagraph"/>
              <w:spacing w:line="281" w:lineRule="auto"/>
              <w:ind w:left="0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Review of MYP Process</w:t>
            </w:r>
            <w:r w:rsidR="006A3F7C" w:rsidRPr="00F74BC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74BCA" w:rsidRPr="00F74BCA">
              <w:rPr>
                <w:rFonts w:ascii="Arial" w:hAnsi="Arial" w:cs="Arial"/>
                <w:sz w:val="24"/>
                <w:szCs w:val="24"/>
              </w:rPr>
              <w:t>. . . . . . . . . . . . . . . . . . . . . . . . . . . . . . . . . . . . . . . .</w:t>
            </w:r>
          </w:p>
          <w:p w14:paraId="6706C6D6" w14:textId="4426772E" w:rsidR="00101FCD" w:rsidRPr="00F74BCA" w:rsidRDefault="00B53DF0" w:rsidP="00101FCD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</w:t>
            </w:r>
            <w:r w:rsidR="0077051D" w:rsidRPr="00F74BCA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8F4342" w:rsidRPr="00F74BCA">
              <w:rPr>
                <w:rFonts w:ascii="Arial" w:hAnsi="Arial" w:cs="Arial"/>
                <w:sz w:val="24"/>
                <w:szCs w:val="24"/>
              </w:rPr>
              <w:t>Katie Schar</w:t>
            </w:r>
            <w:r w:rsidR="0077051D" w:rsidRPr="00F74BCA">
              <w:rPr>
                <w:rFonts w:ascii="Arial" w:hAnsi="Arial" w:cs="Arial"/>
                <w:sz w:val="24"/>
                <w:szCs w:val="24"/>
              </w:rPr>
              <w:t>f</w:t>
            </w:r>
            <w:r w:rsidR="008F4342" w:rsidRPr="00F74BCA">
              <w:rPr>
                <w:rFonts w:ascii="Arial" w:hAnsi="Arial" w:cs="Arial"/>
                <w:sz w:val="24"/>
                <w:szCs w:val="24"/>
              </w:rPr>
              <w:t>,</w:t>
            </w:r>
            <w:r w:rsidR="00101FCD" w:rsidRPr="00F74BC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01FCD" w:rsidRPr="00F74BC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Planning and Grants Specialist </w:t>
            </w:r>
          </w:p>
          <w:p w14:paraId="64E19E8D" w14:textId="3644B595" w:rsidR="00101FCD" w:rsidRPr="00F74BCA" w:rsidRDefault="00101FCD" w:rsidP="00F854DD">
            <w:pPr>
              <w:pStyle w:val="ListParagraph"/>
              <w:numPr>
                <w:ilvl w:val="0"/>
                <w:numId w:val="3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Informational</w:t>
            </w:r>
          </w:p>
          <w:p w14:paraId="66C6DE51" w14:textId="77777777" w:rsidR="00AB4913" w:rsidRPr="00F74BCA" w:rsidRDefault="00AB4913" w:rsidP="0077051D">
            <w:pPr>
              <w:pStyle w:val="ListParagraph"/>
              <w:spacing w:line="281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" w:type="dxa"/>
          </w:tcPr>
          <w:p w14:paraId="764BC2A8" w14:textId="04BB299A" w:rsidR="00AB4913" w:rsidRPr="00F74BCA" w:rsidRDefault="00F74BCA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7</w:t>
            </w:r>
          </w:p>
        </w:tc>
      </w:tr>
      <w:tr w:rsidR="008F4342" w:rsidRPr="00F74BCA" w14:paraId="3E8EB41C" w14:textId="77777777" w:rsidTr="00656DB9">
        <w:tc>
          <w:tcPr>
            <w:tcW w:w="817" w:type="dxa"/>
          </w:tcPr>
          <w:p w14:paraId="3EB147F4" w14:textId="29431CCF" w:rsidR="008F4342" w:rsidRPr="00F74BCA" w:rsidRDefault="00043510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10:5</w:t>
            </w:r>
            <w:r w:rsidR="005508E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32224331" w14:textId="2A959D57" w:rsidR="008F4342" w:rsidRPr="00F74BCA" w:rsidRDefault="00101FCD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VIII.</w:t>
            </w:r>
          </w:p>
        </w:tc>
        <w:tc>
          <w:tcPr>
            <w:tcW w:w="8170" w:type="dxa"/>
          </w:tcPr>
          <w:p w14:paraId="36A287FB" w14:textId="3F017005" w:rsidR="008F4342" w:rsidRPr="00F74BCA" w:rsidRDefault="00B53DF0" w:rsidP="0077051D">
            <w:pPr>
              <w:pStyle w:val="ListParagraph"/>
              <w:spacing w:line="281" w:lineRule="auto"/>
              <w:ind w:left="0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Tour of </w:t>
            </w:r>
            <w:r w:rsidR="00410082">
              <w:rPr>
                <w:rFonts w:ascii="Arial" w:hAnsi="Arial" w:cs="Arial"/>
                <w:sz w:val="24"/>
                <w:szCs w:val="24"/>
                <w:u w:val="single"/>
              </w:rPr>
              <w:t xml:space="preserve">the 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New AgeWays Website</w:t>
            </w:r>
          </w:p>
          <w:p w14:paraId="590D339C" w14:textId="77777777" w:rsidR="008D35CA" w:rsidRPr="00F74BCA" w:rsidRDefault="00B53DF0" w:rsidP="00101FCD">
            <w:pPr>
              <w:widowControl w:val="0"/>
              <w:tabs>
                <w:tab w:val="left" w:pos="468"/>
              </w:tabs>
              <w:autoSpaceDE w:val="0"/>
              <w:autoSpaceDN w:val="0"/>
              <w:contextualSpacing/>
              <w:rPr>
                <w:rFonts w:ascii="Arial" w:eastAsia="Times New Roman" w:hAnsi="Arial" w:cs="Arial"/>
                <w:color w:val="000000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</w:t>
            </w:r>
            <w:r w:rsidR="0077051D" w:rsidRPr="00F74BCA">
              <w:rPr>
                <w:rFonts w:ascii="Arial" w:hAnsi="Arial" w:cs="Arial"/>
                <w:sz w:val="24"/>
                <w:szCs w:val="24"/>
              </w:rPr>
              <w:t>: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Kathleen Yanik</w:t>
            </w:r>
            <w:r w:rsidR="0077051D" w:rsidRPr="00F74BCA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8D35CA" w:rsidRPr="00F74BC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Director of Communications and Outreach</w:t>
            </w:r>
          </w:p>
          <w:p w14:paraId="423798E6" w14:textId="77777777" w:rsidR="00B53DF0" w:rsidRPr="00F74BCA" w:rsidRDefault="00B53DF0" w:rsidP="00C56634">
            <w:pPr>
              <w:pStyle w:val="ListParagraph"/>
              <w:numPr>
                <w:ilvl w:val="0"/>
                <w:numId w:val="3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Informational</w:t>
            </w:r>
          </w:p>
          <w:p w14:paraId="677889B0" w14:textId="1B9DE17E" w:rsidR="00F74BCA" w:rsidRPr="00F74BCA" w:rsidRDefault="00F74BCA" w:rsidP="00F74BCA">
            <w:pPr>
              <w:pStyle w:val="ListParagraph"/>
              <w:spacing w:line="281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6470B71" w14:textId="77777777" w:rsidR="008F4342" w:rsidRPr="00F74BCA" w:rsidRDefault="008F4342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342" w:rsidRPr="00F74BCA" w14:paraId="095C132E" w14:textId="77777777" w:rsidTr="00656DB9">
        <w:tc>
          <w:tcPr>
            <w:tcW w:w="817" w:type="dxa"/>
          </w:tcPr>
          <w:p w14:paraId="2B090D8C" w14:textId="51EE3662" w:rsidR="008F4342" w:rsidRPr="00F74BCA" w:rsidRDefault="00043510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11:0</w:t>
            </w:r>
            <w:r w:rsidR="005508E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15597A25" w14:textId="2010E07D" w:rsidR="008F4342" w:rsidRPr="00F74BCA" w:rsidRDefault="00043510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IX.</w:t>
            </w:r>
          </w:p>
        </w:tc>
        <w:tc>
          <w:tcPr>
            <w:tcW w:w="8170" w:type="dxa"/>
          </w:tcPr>
          <w:p w14:paraId="644301B3" w14:textId="77777777" w:rsidR="008F4342" w:rsidRPr="00F74BCA" w:rsidRDefault="008F4342" w:rsidP="0077051D">
            <w:pPr>
              <w:pStyle w:val="ListParagraph"/>
              <w:spacing w:line="281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2025 Staff Gold Kudos Winner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9A51387" w14:textId="12E52A57" w:rsidR="008F4342" w:rsidRPr="00F74BCA" w:rsidRDefault="008F4342" w:rsidP="0077051D">
            <w:pPr>
              <w:pStyle w:val="ListParagraph"/>
              <w:spacing w:line="281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</w:t>
            </w:r>
            <w:r w:rsidR="0077051D" w:rsidRPr="00F74BCA">
              <w:rPr>
                <w:rFonts w:ascii="Arial" w:hAnsi="Arial" w:cs="Arial"/>
                <w:sz w:val="24"/>
                <w:szCs w:val="24"/>
              </w:rPr>
              <w:t>: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Angie White, Chief Human Resource Officer</w:t>
            </w:r>
          </w:p>
          <w:p w14:paraId="74CF8E25" w14:textId="77777777" w:rsidR="008F4342" w:rsidRPr="00F74BCA" w:rsidRDefault="008F4342" w:rsidP="00F854DD">
            <w:pPr>
              <w:pStyle w:val="ListParagraph"/>
              <w:numPr>
                <w:ilvl w:val="0"/>
                <w:numId w:val="3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Informational</w:t>
            </w:r>
          </w:p>
          <w:p w14:paraId="24AF9F75" w14:textId="77777777" w:rsidR="008F4342" w:rsidRPr="00F74BCA" w:rsidRDefault="008F4342" w:rsidP="0077051D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0084FFF5" w14:textId="77777777" w:rsidR="008F4342" w:rsidRPr="00F74BCA" w:rsidRDefault="008F4342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4913" w:rsidRPr="00F74BCA" w14:paraId="7F22AFA2" w14:textId="77777777" w:rsidTr="00656DB9">
        <w:tc>
          <w:tcPr>
            <w:tcW w:w="817" w:type="dxa"/>
          </w:tcPr>
          <w:p w14:paraId="2FBC4187" w14:textId="06918945" w:rsidR="00AB4913" w:rsidRPr="00F74BCA" w:rsidRDefault="00656DB9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11:1</w:t>
            </w:r>
            <w:r w:rsidR="005508E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642AB0C2" w14:textId="71582624" w:rsidR="00AB4913" w:rsidRPr="00F74BCA" w:rsidRDefault="00043510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X</w:t>
            </w:r>
            <w:r w:rsidR="00AB4913" w:rsidRPr="00F74BC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170" w:type="dxa"/>
          </w:tcPr>
          <w:p w14:paraId="54CBDEB6" w14:textId="77777777" w:rsidR="00AB4913" w:rsidRPr="00F74BCA" w:rsidRDefault="00AB4913" w:rsidP="0077051D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Member Information Exchange</w:t>
            </w:r>
          </w:p>
          <w:p w14:paraId="29C891F9" w14:textId="77777777" w:rsidR="00AB4913" w:rsidRPr="00F74BCA" w:rsidRDefault="00AB4913" w:rsidP="0077051D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0E94D7AD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4913" w:rsidRPr="00F74BCA" w14:paraId="42B91416" w14:textId="77777777" w:rsidTr="00656DB9">
        <w:tc>
          <w:tcPr>
            <w:tcW w:w="817" w:type="dxa"/>
          </w:tcPr>
          <w:p w14:paraId="70B8C4FF" w14:textId="70C25858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11:</w:t>
            </w:r>
            <w:r w:rsidR="00656DB9" w:rsidRPr="00F74B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643" w:type="dxa"/>
          </w:tcPr>
          <w:p w14:paraId="7B6A613F" w14:textId="17CEA57E" w:rsidR="00AB4913" w:rsidRPr="00F74BCA" w:rsidRDefault="00AB4913" w:rsidP="0077051D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0" w:type="dxa"/>
          </w:tcPr>
          <w:p w14:paraId="137A18A0" w14:textId="12AEF040" w:rsidR="00AB4913" w:rsidRPr="00F74BCA" w:rsidRDefault="00AB4913" w:rsidP="0077051D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Adjournment</w:t>
            </w:r>
          </w:p>
        </w:tc>
        <w:tc>
          <w:tcPr>
            <w:tcW w:w="1339" w:type="dxa"/>
          </w:tcPr>
          <w:p w14:paraId="4E0F799B" w14:textId="77777777" w:rsidR="00AB4913" w:rsidRPr="00F74BCA" w:rsidRDefault="00AB4913" w:rsidP="0077051D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A602DBF" w14:textId="6CBD8311" w:rsidR="00AB4913" w:rsidRPr="00F74BCA" w:rsidRDefault="00AB4913" w:rsidP="00117C1B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  <w:u w:val="single"/>
        </w:rPr>
      </w:pPr>
      <w:r w:rsidRPr="00F74BCA">
        <w:rPr>
          <w:rFonts w:cs="Arial"/>
          <w:sz w:val="24"/>
          <w:szCs w:val="24"/>
        </w:rPr>
        <w:br w:type="textWrapping" w:clear="all"/>
      </w:r>
      <w:r w:rsidRPr="00F74BCA">
        <w:rPr>
          <w:rFonts w:cs="Arial"/>
          <w:b/>
          <w:bCs/>
          <w:sz w:val="24"/>
          <w:szCs w:val="24"/>
          <w:u w:val="single"/>
        </w:rPr>
        <w:t>Next Board of Directors Meeting</w:t>
      </w:r>
    </w:p>
    <w:p w14:paraId="0648E19F" w14:textId="3FE1F8A7" w:rsidR="00795B89" w:rsidRPr="00F74BCA" w:rsidRDefault="00AB4913" w:rsidP="00117C1B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sz w:val="24"/>
          <w:szCs w:val="24"/>
        </w:rPr>
        <w:t>Friday, April</w:t>
      </w:r>
      <w:r w:rsidR="00847005" w:rsidRPr="00F74BCA">
        <w:rPr>
          <w:rFonts w:cs="Arial"/>
          <w:sz w:val="24"/>
          <w:szCs w:val="24"/>
        </w:rPr>
        <w:t xml:space="preserve"> 24</w:t>
      </w:r>
      <w:r w:rsidRPr="00F74BCA">
        <w:rPr>
          <w:rFonts w:cs="Arial"/>
          <w:sz w:val="24"/>
          <w:szCs w:val="24"/>
        </w:rPr>
        <w:t xml:space="preserve">, </w:t>
      </w:r>
      <w:r w:rsidR="005508EA">
        <w:rPr>
          <w:rFonts w:cs="Arial"/>
          <w:sz w:val="24"/>
          <w:szCs w:val="24"/>
        </w:rPr>
        <w:t>2026</w:t>
      </w:r>
    </w:p>
    <w:sectPr w:rsidR="00795B89" w:rsidRPr="00F74BCA" w:rsidSect="00532FF1">
      <w:headerReference w:type="default" r:id="rId8"/>
      <w:pgSz w:w="12240" w:h="15840"/>
      <w:pgMar w:top="1008" w:right="720" w:bottom="1008" w:left="720" w:header="720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CF971" w14:textId="77777777" w:rsidR="00875318" w:rsidRDefault="00875318" w:rsidP="00621DC7">
      <w:r>
        <w:separator/>
      </w:r>
    </w:p>
  </w:endnote>
  <w:endnote w:type="continuationSeparator" w:id="0">
    <w:p w14:paraId="1EFD4CFD" w14:textId="77777777" w:rsidR="00875318" w:rsidRDefault="00875318" w:rsidP="00621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225A9" w14:textId="77777777" w:rsidR="00875318" w:rsidRDefault="00875318" w:rsidP="00621DC7">
      <w:r>
        <w:separator/>
      </w:r>
    </w:p>
  </w:footnote>
  <w:footnote w:type="continuationSeparator" w:id="0">
    <w:p w14:paraId="7FE82D05" w14:textId="77777777" w:rsidR="00875318" w:rsidRDefault="00875318" w:rsidP="00621D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1464B" w14:textId="77777777" w:rsidR="00AB4913" w:rsidRPr="006B5DD2" w:rsidRDefault="00AB4913">
    <w:pPr>
      <w:pStyle w:val="Header"/>
      <w:rPr>
        <w:sz w:val="16"/>
        <w:szCs w:val="16"/>
      </w:rPr>
    </w:pPr>
    <w:r w:rsidRPr="006B5DD2">
      <w:rPr>
        <w:sz w:val="16"/>
        <w:szCs w:val="16"/>
      </w:rPr>
      <w:t>Board of Directors Meeting</w:t>
    </w:r>
    <w:r>
      <w:rPr>
        <w:sz w:val="16"/>
        <w:szCs w:val="16"/>
      </w:rPr>
      <w:t xml:space="preserve"> Agenda</w:t>
    </w:r>
  </w:p>
  <w:p w14:paraId="3152A3CF" w14:textId="7B47C158" w:rsidR="00AB4913" w:rsidRDefault="00621DC7">
    <w:pPr>
      <w:pStyle w:val="Header"/>
      <w:rPr>
        <w:sz w:val="16"/>
        <w:szCs w:val="16"/>
      </w:rPr>
    </w:pPr>
    <w:r>
      <w:rPr>
        <w:sz w:val="16"/>
        <w:szCs w:val="16"/>
      </w:rPr>
      <w:t>February</w:t>
    </w:r>
    <w:r w:rsidR="00AB4913">
      <w:rPr>
        <w:sz w:val="16"/>
        <w:szCs w:val="16"/>
      </w:rPr>
      <w:t xml:space="preserve"> 2</w:t>
    </w:r>
    <w:r>
      <w:rPr>
        <w:sz w:val="16"/>
        <w:szCs w:val="16"/>
      </w:rPr>
      <w:t>7</w:t>
    </w:r>
    <w:r w:rsidR="00AB4913">
      <w:rPr>
        <w:sz w:val="16"/>
        <w:szCs w:val="16"/>
      </w:rPr>
      <w:t>,</w:t>
    </w:r>
    <w:r w:rsidR="00AB4913" w:rsidRPr="006B5DD2">
      <w:rPr>
        <w:sz w:val="16"/>
        <w:szCs w:val="16"/>
      </w:rPr>
      <w:t xml:space="preserve"> 202</w:t>
    </w:r>
    <w:r>
      <w:rPr>
        <w:sz w:val="16"/>
        <w:szCs w:val="16"/>
      </w:rPr>
      <w:t>6</w:t>
    </w:r>
  </w:p>
  <w:p w14:paraId="4A62F9A4" w14:textId="77777777" w:rsidR="00AB4913" w:rsidRPr="00AE2204" w:rsidRDefault="00AB4913">
    <w:pPr>
      <w:pStyle w:val="Header"/>
      <w:rPr>
        <w:sz w:val="16"/>
        <w:szCs w:val="16"/>
      </w:rPr>
    </w:pPr>
    <w:r>
      <w:rPr>
        <w:sz w:val="16"/>
        <w:szCs w:val="16"/>
      </w:rPr>
      <w:t>Page 2 of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90876"/>
    <w:multiLevelType w:val="hybridMultilevel"/>
    <w:tmpl w:val="822899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5240A5"/>
    <w:multiLevelType w:val="hybridMultilevel"/>
    <w:tmpl w:val="9CEC702A"/>
    <w:lvl w:ilvl="0" w:tplc="040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" w15:restartNumberingAfterBreak="0">
    <w:nsid w:val="66406618"/>
    <w:multiLevelType w:val="hybridMultilevel"/>
    <w:tmpl w:val="634A67C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995CDE"/>
    <w:multiLevelType w:val="hybridMultilevel"/>
    <w:tmpl w:val="B9C08D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53795280">
    <w:abstractNumId w:val="2"/>
  </w:num>
  <w:num w:numId="2" w16cid:durableId="1098597765">
    <w:abstractNumId w:val="1"/>
  </w:num>
  <w:num w:numId="3" w16cid:durableId="1363478137">
    <w:abstractNumId w:val="3"/>
  </w:num>
  <w:num w:numId="4" w16cid:durableId="590705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913"/>
    <w:rsid w:val="00023C4B"/>
    <w:rsid w:val="00043510"/>
    <w:rsid w:val="000966EE"/>
    <w:rsid w:val="00101FCD"/>
    <w:rsid w:val="00117C1B"/>
    <w:rsid w:val="001458EE"/>
    <w:rsid w:val="0021470F"/>
    <w:rsid w:val="002D7153"/>
    <w:rsid w:val="00341120"/>
    <w:rsid w:val="003930E6"/>
    <w:rsid w:val="00410082"/>
    <w:rsid w:val="004107F3"/>
    <w:rsid w:val="00414E5E"/>
    <w:rsid w:val="004151C4"/>
    <w:rsid w:val="004230D3"/>
    <w:rsid w:val="0049720E"/>
    <w:rsid w:val="004B20F8"/>
    <w:rsid w:val="004F0981"/>
    <w:rsid w:val="00532FF1"/>
    <w:rsid w:val="005508EA"/>
    <w:rsid w:val="005D0F1A"/>
    <w:rsid w:val="005D3787"/>
    <w:rsid w:val="005E6F21"/>
    <w:rsid w:val="00621DC7"/>
    <w:rsid w:val="00656DB9"/>
    <w:rsid w:val="00687966"/>
    <w:rsid w:val="006A3F7C"/>
    <w:rsid w:val="006F7AE7"/>
    <w:rsid w:val="0070209A"/>
    <w:rsid w:val="00766818"/>
    <w:rsid w:val="0077051D"/>
    <w:rsid w:val="00795B89"/>
    <w:rsid w:val="007A6D3F"/>
    <w:rsid w:val="00847005"/>
    <w:rsid w:val="00853487"/>
    <w:rsid w:val="00875318"/>
    <w:rsid w:val="008D35CA"/>
    <w:rsid w:val="008F0BBD"/>
    <w:rsid w:val="008F4342"/>
    <w:rsid w:val="00900ABF"/>
    <w:rsid w:val="00967C81"/>
    <w:rsid w:val="009A70C4"/>
    <w:rsid w:val="009B289E"/>
    <w:rsid w:val="00A71517"/>
    <w:rsid w:val="00AB4913"/>
    <w:rsid w:val="00B16693"/>
    <w:rsid w:val="00B53DF0"/>
    <w:rsid w:val="00B55B12"/>
    <w:rsid w:val="00B938B5"/>
    <w:rsid w:val="00BF1361"/>
    <w:rsid w:val="00C56634"/>
    <w:rsid w:val="00C8317D"/>
    <w:rsid w:val="00C92113"/>
    <w:rsid w:val="00CF4210"/>
    <w:rsid w:val="00D335FA"/>
    <w:rsid w:val="00D53179"/>
    <w:rsid w:val="00D813AE"/>
    <w:rsid w:val="00DA6042"/>
    <w:rsid w:val="00DD30FA"/>
    <w:rsid w:val="00DF7F33"/>
    <w:rsid w:val="00E372E0"/>
    <w:rsid w:val="00E913CA"/>
    <w:rsid w:val="00EA69A6"/>
    <w:rsid w:val="00F101AA"/>
    <w:rsid w:val="00F224DF"/>
    <w:rsid w:val="00F45FEE"/>
    <w:rsid w:val="00F74BCA"/>
    <w:rsid w:val="00F854DD"/>
    <w:rsid w:val="00FA57D0"/>
    <w:rsid w:val="00FD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726FD"/>
  <w15:chartTrackingRefBased/>
  <w15:docId w15:val="{C1062563-B4DE-48F0-80B7-9BE577499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913"/>
    <w:pPr>
      <w:spacing w:after="0" w:line="240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9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9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91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91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91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91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91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91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91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9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9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91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91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91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91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91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91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91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9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91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91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9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9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9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9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9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9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91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B4913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49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4913"/>
    <w:rPr>
      <w:rFonts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21D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1DC7"/>
    <w:rPr>
      <w:rFonts w:cstheme="minorBid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409</Words>
  <Characters>2219</Characters>
  <Application>Microsoft Office Word</Application>
  <DocSecurity>0</DocSecurity>
  <Lines>54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57</cp:revision>
  <cp:lastPrinted>2026-02-26T15:09:00Z</cp:lastPrinted>
  <dcterms:created xsi:type="dcterms:W3CDTF">2026-02-17T18:08:00Z</dcterms:created>
  <dcterms:modified xsi:type="dcterms:W3CDTF">2026-02-26T20:45:00Z</dcterms:modified>
</cp:coreProperties>
</file>