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0AD37" w14:textId="77777777" w:rsidR="003E49B9" w:rsidRPr="003C7051" w:rsidRDefault="003E49B9" w:rsidP="003E49B9">
      <w:pPr>
        <w:ind w:right="72"/>
        <w:contextualSpacing/>
        <w:jc w:val="center"/>
        <w:rPr>
          <w:b/>
        </w:rPr>
      </w:pPr>
      <w:r w:rsidRPr="003C7051">
        <w:rPr>
          <w:b/>
        </w:rPr>
        <w:t>AgeWays</w:t>
      </w:r>
      <w:r w:rsidRPr="003C7051">
        <w:rPr>
          <w:b/>
          <w:spacing w:val="-15"/>
        </w:rPr>
        <w:t xml:space="preserve"> </w:t>
      </w:r>
      <w:r w:rsidRPr="003C7051">
        <w:rPr>
          <w:b/>
        </w:rPr>
        <w:t>Nonprofit</w:t>
      </w:r>
      <w:r w:rsidRPr="003C7051">
        <w:rPr>
          <w:b/>
          <w:spacing w:val="-14"/>
        </w:rPr>
        <w:t xml:space="preserve"> </w:t>
      </w:r>
      <w:r w:rsidRPr="003C7051">
        <w:rPr>
          <w:b/>
        </w:rPr>
        <w:t>Senior</w:t>
      </w:r>
      <w:r w:rsidRPr="003C7051">
        <w:rPr>
          <w:b/>
          <w:spacing w:val="-14"/>
        </w:rPr>
        <w:t xml:space="preserve"> </w:t>
      </w:r>
      <w:r w:rsidRPr="003C7051">
        <w:rPr>
          <w:b/>
        </w:rPr>
        <w:t>Services</w:t>
      </w:r>
    </w:p>
    <w:p w14:paraId="01C1EF54" w14:textId="77777777" w:rsidR="003E49B9" w:rsidRPr="003C7051" w:rsidRDefault="003E49B9" w:rsidP="003E49B9">
      <w:pPr>
        <w:ind w:right="72"/>
        <w:contextualSpacing/>
        <w:jc w:val="center"/>
        <w:rPr>
          <w:b/>
        </w:rPr>
      </w:pPr>
      <w:r w:rsidRPr="003C7051">
        <w:rPr>
          <w:b/>
        </w:rPr>
        <w:t>Board of Directors Meeting</w:t>
      </w:r>
    </w:p>
    <w:p w14:paraId="0807138E" w14:textId="5FBBB250" w:rsidR="003E49B9" w:rsidRPr="003C7051" w:rsidRDefault="003E49B9" w:rsidP="003E49B9">
      <w:pPr>
        <w:ind w:right="72"/>
        <w:contextualSpacing/>
        <w:jc w:val="center"/>
        <w:rPr>
          <w:b/>
        </w:rPr>
      </w:pPr>
      <w:r w:rsidRPr="003C7051">
        <w:rPr>
          <w:b/>
        </w:rPr>
        <w:t>Friday,</w:t>
      </w:r>
      <w:r w:rsidRPr="003C7051">
        <w:rPr>
          <w:b/>
          <w:spacing w:val="-8"/>
        </w:rPr>
        <w:t xml:space="preserve"> </w:t>
      </w:r>
      <w:r w:rsidR="00693F62">
        <w:rPr>
          <w:b/>
          <w:spacing w:val="-8"/>
        </w:rPr>
        <w:t>September 26</w:t>
      </w:r>
      <w:r w:rsidRPr="003C7051">
        <w:rPr>
          <w:b/>
        </w:rPr>
        <w:t>,</w:t>
      </w:r>
      <w:r w:rsidRPr="003C7051">
        <w:rPr>
          <w:b/>
          <w:spacing w:val="-6"/>
        </w:rPr>
        <w:t xml:space="preserve"> </w:t>
      </w:r>
      <w:r w:rsidRPr="003C7051">
        <w:rPr>
          <w:b/>
        </w:rPr>
        <w:t>2025,</w:t>
      </w:r>
      <w:r w:rsidRPr="003C7051">
        <w:rPr>
          <w:b/>
          <w:spacing w:val="-6"/>
        </w:rPr>
        <w:t xml:space="preserve"> </w:t>
      </w:r>
      <w:r w:rsidRPr="003C7051">
        <w:rPr>
          <w:b/>
        </w:rPr>
        <w:t>9:30</w:t>
      </w:r>
      <w:r w:rsidRPr="003C7051">
        <w:rPr>
          <w:b/>
          <w:spacing w:val="-7"/>
        </w:rPr>
        <w:t xml:space="preserve"> </w:t>
      </w:r>
      <w:r w:rsidRPr="003C7051">
        <w:rPr>
          <w:b/>
          <w:spacing w:val="-4"/>
        </w:rPr>
        <w:t>a.m.</w:t>
      </w:r>
    </w:p>
    <w:p w14:paraId="1285DE3F" w14:textId="77777777" w:rsidR="003E49B9" w:rsidRPr="003C7051" w:rsidRDefault="003E49B9" w:rsidP="003E49B9">
      <w:pPr>
        <w:ind w:right="72"/>
        <w:contextualSpacing/>
        <w:jc w:val="center"/>
        <w:rPr>
          <w:b/>
        </w:rPr>
      </w:pPr>
      <w:r w:rsidRPr="003C7051">
        <w:rPr>
          <w:b/>
        </w:rPr>
        <w:t>29100</w:t>
      </w:r>
      <w:r w:rsidRPr="003C7051">
        <w:rPr>
          <w:b/>
          <w:spacing w:val="-8"/>
        </w:rPr>
        <w:t xml:space="preserve"> </w:t>
      </w:r>
      <w:r w:rsidRPr="003C7051">
        <w:rPr>
          <w:b/>
        </w:rPr>
        <w:t>Northwestern</w:t>
      </w:r>
      <w:r w:rsidRPr="003C7051">
        <w:rPr>
          <w:b/>
          <w:spacing w:val="-8"/>
        </w:rPr>
        <w:t xml:space="preserve"> </w:t>
      </w:r>
      <w:r w:rsidRPr="003C7051">
        <w:rPr>
          <w:b/>
        </w:rPr>
        <w:t>Hwy.,</w:t>
      </w:r>
      <w:r w:rsidRPr="003C7051">
        <w:rPr>
          <w:b/>
          <w:spacing w:val="-6"/>
        </w:rPr>
        <w:t xml:space="preserve"> </w:t>
      </w:r>
      <w:r w:rsidRPr="003C7051">
        <w:rPr>
          <w:b/>
        </w:rPr>
        <w:t>Ste.</w:t>
      </w:r>
      <w:r w:rsidRPr="003C7051">
        <w:rPr>
          <w:b/>
          <w:spacing w:val="-8"/>
        </w:rPr>
        <w:t xml:space="preserve"> </w:t>
      </w:r>
      <w:r w:rsidRPr="003C7051">
        <w:rPr>
          <w:b/>
        </w:rPr>
        <w:t>400,</w:t>
      </w:r>
      <w:r w:rsidRPr="003C7051">
        <w:rPr>
          <w:b/>
          <w:spacing w:val="-8"/>
        </w:rPr>
        <w:t xml:space="preserve"> </w:t>
      </w:r>
      <w:r w:rsidRPr="003C7051">
        <w:rPr>
          <w:b/>
        </w:rPr>
        <w:t>Southfield,</w:t>
      </w:r>
      <w:r w:rsidRPr="003C7051">
        <w:rPr>
          <w:b/>
          <w:spacing w:val="-9"/>
        </w:rPr>
        <w:t xml:space="preserve"> </w:t>
      </w:r>
      <w:r w:rsidRPr="003C7051">
        <w:rPr>
          <w:b/>
        </w:rPr>
        <w:t>MI</w:t>
      </w:r>
      <w:r w:rsidRPr="003C7051">
        <w:rPr>
          <w:b/>
          <w:spacing w:val="-8"/>
        </w:rPr>
        <w:t xml:space="preserve"> </w:t>
      </w:r>
      <w:r w:rsidRPr="003C7051">
        <w:rPr>
          <w:b/>
        </w:rPr>
        <w:t>48034</w:t>
      </w:r>
    </w:p>
    <w:p w14:paraId="34ABCF13" w14:textId="77777777" w:rsidR="003E49B9" w:rsidRPr="00132F43" w:rsidRDefault="003E49B9" w:rsidP="003E49B9">
      <w:pPr>
        <w:ind w:right="72"/>
        <w:contextualSpacing/>
        <w:rPr>
          <w:b/>
          <w:sz w:val="10"/>
          <w:szCs w:val="10"/>
        </w:rPr>
      </w:pPr>
    </w:p>
    <w:p w14:paraId="3E33DF56" w14:textId="77777777" w:rsidR="003E49B9" w:rsidRPr="003C7051" w:rsidRDefault="003E49B9" w:rsidP="003E49B9">
      <w:pPr>
        <w:ind w:right="72"/>
        <w:contextualSpacing/>
        <w:jc w:val="center"/>
        <w:rPr>
          <w:b/>
        </w:rPr>
      </w:pPr>
      <w:r w:rsidRPr="003C7051">
        <w:rPr>
          <w:b/>
        </w:rPr>
        <w:t>DRAFT Minutes</w:t>
      </w:r>
    </w:p>
    <w:p w14:paraId="670BB6C0" w14:textId="77777777" w:rsidR="003E49B9" w:rsidRPr="00132F43" w:rsidRDefault="003E49B9" w:rsidP="003E49B9">
      <w:pPr>
        <w:ind w:right="1504"/>
        <w:contextualSpacing/>
        <w:rPr>
          <w:b/>
          <w:sz w:val="10"/>
          <w:szCs w:val="10"/>
        </w:rPr>
      </w:pPr>
    </w:p>
    <w:tbl>
      <w:tblPr>
        <w:tblW w:w="0" w:type="auto"/>
        <w:tblInd w:w="565" w:type="dxa"/>
        <w:tblLayout w:type="fixed"/>
        <w:tblCellMar>
          <w:left w:w="0" w:type="dxa"/>
          <w:right w:w="0" w:type="dxa"/>
        </w:tblCellMar>
        <w:tblLook w:val="01E0" w:firstRow="1" w:lastRow="1" w:firstColumn="1" w:lastColumn="1" w:noHBand="0" w:noVBand="0"/>
      </w:tblPr>
      <w:tblGrid>
        <w:gridCol w:w="2127"/>
        <w:gridCol w:w="3518"/>
        <w:gridCol w:w="3780"/>
      </w:tblGrid>
      <w:tr w:rsidR="003E49B9" w:rsidRPr="003C7051" w14:paraId="48E4871F" w14:textId="77777777" w:rsidTr="00B62011">
        <w:trPr>
          <w:trHeight w:val="1629"/>
        </w:trPr>
        <w:tc>
          <w:tcPr>
            <w:tcW w:w="2127" w:type="dxa"/>
          </w:tcPr>
          <w:p w14:paraId="476ED770" w14:textId="77777777" w:rsidR="003E49B9" w:rsidRPr="003C7051" w:rsidRDefault="003E49B9" w:rsidP="00B62011">
            <w:pPr>
              <w:pStyle w:val="TableParagraph"/>
              <w:ind w:left="50"/>
              <w:rPr>
                <w:b/>
              </w:rPr>
            </w:pPr>
            <w:r w:rsidRPr="003C7051">
              <w:rPr>
                <w:b/>
              </w:rPr>
              <w:t>Members</w:t>
            </w:r>
            <w:r w:rsidRPr="003C7051">
              <w:rPr>
                <w:b/>
                <w:spacing w:val="-5"/>
              </w:rPr>
              <w:t xml:space="preserve"> </w:t>
            </w:r>
            <w:r w:rsidRPr="003C7051">
              <w:rPr>
                <w:b/>
                <w:spacing w:val="-2"/>
              </w:rPr>
              <w:t>Present:</w:t>
            </w:r>
          </w:p>
        </w:tc>
        <w:tc>
          <w:tcPr>
            <w:tcW w:w="3518" w:type="dxa"/>
          </w:tcPr>
          <w:p w14:paraId="024BCEEA" w14:textId="77777777" w:rsidR="003E49B9" w:rsidRPr="003C7051" w:rsidRDefault="003E49B9" w:rsidP="00B62011">
            <w:pPr>
              <w:pStyle w:val="TableParagraph"/>
              <w:ind w:right="306"/>
            </w:pPr>
            <w:r w:rsidRPr="003C7051">
              <w:t>Sandra</w:t>
            </w:r>
            <w:r w:rsidRPr="003C7051">
              <w:rPr>
                <w:spacing w:val="-16"/>
              </w:rPr>
              <w:t xml:space="preserve"> </w:t>
            </w:r>
            <w:r w:rsidRPr="003C7051">
              <w:t>Hann,</w:t>
            </w:r>
            <w:r w:rsidRPr="003C7051">
              <w:rPr>
                <w:spacing w:val="-15"/>
              </w:rPr>
              <w:t xml:space="preserve"> </w:t>
            </w:r>
            <w:r w:rsidRPr="003C7051">
              <w:t xml:space="preserve">Chairperson </w:t>
            </w:r>
          </w:p>
          <w:p w14:paraId="314D97B6" w14:textId="77777777" w:rsidR="003E49B9" w:rsidRPr="003C7051" w:rsidRDefault="003E49B9" w:rsidP="00B62011">
            <w:pPr>
              <w:pStyle w:val="TableParagraph"/>
              <w:ind w:left="173" w:right="302"/>
              <w:contextualSpacing/>
            </w:pPr>
            <w:r w:rsidRPr="003C7051">
              <w:t>Comm.</w:t>
            </w:r>
            <w:r w:rsidRPr="003C7051">
              <w:rPr>
                <w:spacing w:val="-16"/>
              </w:rPr>
              <w:t xml:space="preserve"> </w:t>
            </w:r>
            <w:r w:rsidRPr="003C7051">
              <w:t>Dawn</w:t>
            </w:r>
            <w:r w:rsidRPr="003C7051">
              <w:rPr>
                <w:spacing w:val="-15"/>
              </w:rPr>
              <w:t xml:space="preserve"> </w:t>
            </w:r>
            <w:r w:rsidRPr="003C7051">
              <w:t xml:space="preserve">Asper </w:t>
            </w:r>
          </w:p>
          <w:p w14:paraId="08C1FD83" w14:textId="77777777" w:rsidR="003E49B9" w:rsidRPr="003C7051" w:rsidRDefault="003E49B9" w:rsidP="00B62011">
            <w:pPr>
              <w:pStyle w:val="TableParagraph"/>
              <w:ind w:right="306"/>
            </w:pPr>
            <w:r w:rsidRPr="003C7051">
              <w:t>Ron Borngesser</w:t>
            </w:r>
          </w:p>
          <w:p w14:paraId="1B0100D2" w14:textId="77777777" w:rsidR="003E49B9" w:rsidRPr="003C7051" w:rsidRDefault="003E49B9" w:rsidP="00B62011">
            <w:pPr>
              <w:pStyle w:val="TableParagraph"/>
              <w:ind w:left="167" w:right="1424"/>
            </w:pPr>
            <w:r w:rsidRPr="003C7051">
              <w:t>John Erich</w:t>
            </w:r>
          </w:p>
          <w:p w14:paraId="10892DB7" w14:textId="77777777" w:rsidR="003E49B9" w:rsidRPr="003C7051" w:rsidRDefault="003E49B9" w:rsidP="00B62011">
            <w:pPr>
              <w:pStyle w:val="TableParagraph"/>
            </w:pPr>
            <w:r w:rsidRPr="003C7051">
              <w:t>Barbara Green</w:t>
            </w:r>
          </w:p>
          <w:p w14:paraId="79AB8C82" w14:textId="77777777" w:rsidR="003E49B9" w:rsidRPr="003C7051" w:rsidRDefault="003E49B9" w:rsidP="00B62011">
            <w:pPr>
              <w:pStyle w:val="TableParagraph"/>
              <w:ind w:left="167" w:right="710"/>
            </w:pPr>
            <w:r w:rsidRPr="003C7051">
              <w:t>Comm.</w:t>
            </w:r>
            <w:r w:rsidRPr="003C7051">
              <w:rPr>
                <w:spacing w:val="-16"/>
              </w:rPr>
              <w:t xml:space="preserve"> </w:t>
            </w:r>
            <w:r w:rsidRPr="003C7051">
              <w:t>Jay</w:t>
            </w:r>
            <w:r w:rsidRPr="003C7051">
              <w:rPr>
                <w:spacing w:val="-15"/>
              </w:rPr>
              <w:t xml:space="preserve"> </w:t>
            </w:r>
            <w:r w:rsidRPr="003C7051">
              <w:t>Gross</w:t>
            </w:r>
          </w:p>
          <w:p w14:paraId="1BFF6A12" w14:textId="77777777" w:rsidR="003E49B9" w:rsidRDefault="004F02B6" w:rsidP="00B62011">
            <w:pPr>
              <w:pStyle w:val="TableParagraph"/>
              <w:ind w:left="167" w:right="710"/>
            </w:pPr>
            <w:r w:rsidRPr="003C7051">
              <w:t>Michelle Hodges</w:t>
            </w:r>
          </w:p>
          <w:p w14:paraId="453A5EEC" w14:textId="126C7A20" w:rsidR="004F02B6" w:rsidRPr="00132F43" w:rsidRDefault="004F02B6" w:rsidP="00B62011">
            <w:pPr>
              <w:pStyle w:val="TableParagraph"/>
              <w:ind w:left="167" w:right="710"/>
              <w:rPr>
                <w:sz w:val="10"/>
                <w:szCs w:val="10"/>
              </w:rPr>
            </w:pPr>
          </w:p>
        </w:tc>
        <w:tc>
          <w:tcPr>
            <w:tcW w:w="3780" w:type="dxa"/>
          </w:tcPr>
          <w:p w14:paraId="6B585BC6" w14:textId="2A7CD7B8" w:rsidR="003E49B9" w:rsidRDefault="003E49B9" w:rsidP="00B62011">
            <w:pPr>
              <w:pStyle w:val="TableParagraph"/>
              <w:ind w:left="362" w:right="42"/>
            </w:pPr>
            <w:r w:rsidRPr="003C7051">
              <w:t xml:space="preserve">Comm. Penny Luebs </w:t>
            </w:r>
          </w:p>
          <w:p w14:paraId="37C5A52E" w14:textId="77777777" w:rsidR="003E49B9" w:rsidRPr="003C7051" w:rsidRDefault="003E49B9" w:rsidP="00B62011">
            <w:pPr>
              <w:pStyle w:val="TableParagraph"/>
              <w:ind w:left="362" w:right="42"/>
            </w:pPr>
            <w:r w:rsidRPr="003C7051">
              <w:t xml:space="preserve">Thomas Matthews </w:t>
            </w:r>
          </w:p>
          <w:p w14:paraId="345E9F11" w14:textId="77777777" w:rsidR="003E49B9" w:rsidRPr="003C7051" w:rsidRDefault="003E49B9" w:rsidP="00B62011">
            <w:pPr>
              <w:pStyle w:val="TableParagraph"/>
              <w:ind w:left="362" w:right="42"/>
            </w:pPr>
            <w:r w:rsidRPr="003C7051">
              <w:t>Tom Miree</w:t>
            </w:r>
          </w:p>
          <w:p w14:paraId="21534BF2" w14:textId="77777777" w:rsidR="004F02B6" w:rsidRDefault="003E49B9" w:rsidP="00B62011">
            <w:pPr>
              <w:pStyle w:val="TableParagraph"/>
              <w:ind w:left="362" w:right="42"/>
            </w:pPr>
            <w:r w:rsidRPr="003C7051">
              <w:t>Comm.</w:t>
            </w:r>
            <w:r w:rsidRPr="003C7051">
              <w:rPr>
                <w:spacing w:val="-16"/>
              </w:rPr>
              <w:t xml:space="preserve"> </w:t>
            </w:r>
            <w:r w:rsidRPr="003C7051">
              <w:t>Caroline</w:t>
            </w:r>
            <w:r w:rsidRPr="003C7051">
              <w:rPr>
                <w:spacing w:val="-15"/>
              </w:rPr>
              <w:t xml:space="preserve"> </w:t>
            </w:r>
            <w:r w:rsidRPr="003C7051">
              <w:t>Sanders</w:t>
            </w:r>
          </w:p>
          <w:p w14:paraId="2D092259" w14:textId="4A8E617B" w:rsidR="003E49B9" w:rsidRPr="003C7051" w:rsidRDefault="0049102B" w:rsidP="004F02B6">
            <w:pPr>
              <w:pStyle w:val="TableParagraph"/>
              <w:numPr>
                <w:ilvl w:val="0"/>
                <w:numId w:val="7"/>
              </w:numPr>
              <w:ind w:right="42"/>
            </w:pPr>
            <w:r>
              <w:t xml:space="preserve">Arrived </w:t>
            </w:r>
            <w:r w:rsidR="00FD0B42">
              <w:t>9</w:t>
            </w:r>
            <w:r w:rsidR="004F02B6">
              <w:t>:40 a.m.</w:t>
            </w:r>
          </w:p>
          <w:p w14:paraId="52777BA2" w14:textId="77777777" w:rsidR="003E49B9" w:rsidRPr="003C7051" w:rsidRDefault="003E49B9" w:rsidP="00B62011">
            <w:pPr>
              <w:pStyle w:val="TableParagraph"/>
              <w:ind w:left="362" w:right="42"/>
            </w:pPr>
            <w:r w:rsidRPr="003C7051">
              <w:t xml:space="preserve">Sue-Anne Sweeney </w:t>
            </w:r>
          </w:p>
          <w:p w14:paraId="382A46A2" w14:textId="01A2DFF5" w:rsidR="003E49B9" w:rsidRPr="003C7051" w:rsidRDefault="0049102B" w:rsidP="00B62011">
            <w:pPr>
              <w:pStyle w:val="TableParagraph"/>
              <w:ind w:left="362"/>
            </w:pPr>
            <w:r w:rsidRPr="003C7051">
              <w:t>Felicia Wells</w:t>
            </w:r>
          </w:p>
        </w:tc>
      </w:tr>
      <w:tr w:rsidR="003E49B9" w:rsidRPr="003C7051" w14:paraId="418122F0" w14:textId="77777777" w:rsidTr="00B62011">
        <w:trPr>
          <w:trHeight w:val="314"/>
        </w:trPr>
        <w:tc>
          <w:tcPr>
            <w:tcW w:w="2127" w:type="dxa"/>
          </w:tcPr>
          <w:p w14:paraId="02209B0A" w14:textId="77777777" w:rsidR="003E49B9" w:rsidRPr="003C7051" w:rsidRDefault="003E49B9" w:rsidP="00B62011">
            <w:pPr>
              <w:pStyle w:val="TableParagraph"/>
              <w:ind w:left="50"/>
              <w:rPr>
                <w:b/>
              </w:rPr>
            </w:pPr>
            <w:r w:rsidRPr="003C7051">
              <w:rPr>
                <w:b/>
              </w:rPr>
              <w:t>Members</w:t>
            </w:r>
            <w:r w:rsidRPr="003C7051">
              <w:rPr>
                <w:b/>
                <w:spacing w:val="-12"/>
              </w:rPr>
              <w:t xml:space="preserve"> </w:t>
            </w:r>
            <w:r w:rsidRPr="003C7051">
              <w:rPr>
                <w:b/>
                <w:spacing w:val="-2"/>
              </w:rPr>
              <w:t>Absent:</w:t>
            </w:r>
          </w:p>
        </w:tc>
        <w:tc>
          <w:tcPr>
            <w:tcW w:w="3518" w:type="dxa"/>
          </w:tcPr>
          <w:p w14:paraId="24C18150" w14:textId="77777777" w:rsidR="00CB67B1" w:rsidRDefault="00CB67B1" w:rsidP="00B62011">
            <w:pPr>
              <w:pStyle w:val="TableParagraph"/>
              <w:ind w:right="306"/>
            </w:pPr>
            <w:r w:rsidRPr="003C7051">
              <w:t>Howard</w:t>
            </w:r>
            <w:r w:rsidRPr="003C7051">
              <w:rPr>
                <w:spacing w:val="-16"/>
              </w:rPr>
              <w:t xml:space="preserve"> </w:t>
            </w:r>
            <w:r w:rsidRPr="003C7051">
              <w:t xml:space="preserve">Collens </w:t>
            </w:r>
          </w:p>
          <w:p w14:paraId="7AAA5988" w14:textId="48489D25" w:rsidR="0049102B" w:rsidRDefault="00693F62" w:rsidP="00B62011">
            <w:pPr>
              <w:pStyle w:val="TableParagraph"/>
              <w:ind w:right="306"/>
            </w:pPr>
            <w:r>
              <w:t>Kelli Dobner</w:t>
            </w:r>
          </w:p>
          <w:p w14:paraId="37E87BE4" w14:textId="4755560C" w:rsidR="00991672" w:rsidRPr="00991672" w:rsidRDefault="00991672" w:rsidP="00991672">
            <w:pPr>
              <w:pStyle w:val="TableParagraph"/>
              <w:ind w:right="306"/>
            </w:pPr>
          </w:p>
        </w:tc>
        <w:tc>
          <w:tcPr>
            <w:tcW w:w="3780" w:type="dxa"/>
          </w:tcPr>
          <w:p w14:paraId="7038EAE5" w14:textId="56F70ECD" w:rsidR="004F02B6" w:rsidRDefault="004F02B6" w:rsidP="004F02B6">
            <w:pPr>
              <w:pStyle w:val="TableParagraph"/>
              <w:ind w:right="306"/>
            </w:pPr>
            <w:r>
              <w:t xml:space="preserve">   Barbara Turner</w:t>
            </w:r>
          </w:p>
          <w:p w14:paraId="65B2A306" w14:textId="77777777" w:rsidR="0049102B" w:rsidRDefault="0049102B" w:rsidP="00B62011">
            <w:pPr>
              <w:pStyle w:val="TableParagraph"/>
              <w:ind w:left="362"/>
            </w:pPr>
            <w:r w:rsidRPr="003C7051">
              <w:t>Comm.</w:t>
            </w:r>
            <w:r w:rsidRPr="003C7051">
              <w:rPr>
                <w:spacing w:val="-5"/>
              </w:rPr>
              <w:t xml:space="preserve"> </w:t>
            </w:r>
            <w:r w:rsidRPr="003C7051">
              <w:t>Donald</w:t>
            </w:r>
            <w:r w:rsidRPr="003C7051">
              <w:rPr>
                <w:spacing w:val="-7"/>
              </w:rPr>
              <w:t xml:space="preserve"> </w:t>
            </w:r>
            <w:r w:rsidRPr="003C7051">
              <w:rPr>
                <w:spacing w:val="-2"/>
              </w:rPr>
              <w:t>VanSyckel</w:t>
            </w:r>
            <w:r w:rsidRPr="003C7051">
              <w:t xml:space="preserve"> </w:t>
            </w:r>
          </w:p>
          <w:p w14:paraId="6CE5A894" w14:textId="0982A777" w:rsidR="003E49B9" w:rsidRPr="00991672" w:rsidRDefault="003E49B9" w:rsidP="00B62011">
            <w:pPr>
              <w:pStyle w:val="TableParagraph"/>
              <w:ind w:left="362"/>
              <w:rPr>
                <w:sz w:val="12"/>
                <w:szCs w:val="12"/>
              </w:rPr>
            </w:pPr>
          </w:p>
        </w:tc>
      </w:tr>
      <w:tr w:rsidR="003E49B9" w:rsidRPr="003C7051" w14:paraId="023EC6A6" w14:textId="77777777" w:rsidTr="00B62011">
        <w:trPr>
          <w:trHeight w:val="603"/>
        </w:trPr>
        <w:tc>
          <w:tcPr>
            <w:tcW w:w="2127" w:type="dxa"/>
          </w:tcPr>
          <w:p w14:paraId="12261DB1" w14:textId="77777777" w:rsidR="003E49B9" w:rsidRPr="003C7051" w:rsidRDefault="003E49B9" w:rsidP="00B62011">
            <w:pPr>
              <w:pStyle w:val="TableParagraph"/>
              <w:ind w:left="50"/>
              <w:rPr>
                <w:b/>
              </w:rPr>
            </w:pPr>
            <w:r w:rsidRPr="003C7051">
              <w:rPr>
                <w:b/>
              </w:rPr>
              <w:t>Guests</w:t>
            </w:r>
            <w:r w:rsidRPr="003C7051">
              <w:rPr>
                <w:b/>
                <w:spacing w:val="-4"/>
              </w:rPr>
              <w:t xml:space="preserve"> </w:t>
            </w:r>
            <w:r w:rsidRPr="003C7051">
              <w:rPr>
                <w:b/>
                <w:spacing w:val="-2"/>
              </w:rPr>
              <w:t>Present:</w:t>
            </w:r>
          </w:p>
        </w:tc>
        <w:tc>
          <w:tcPr>
            <w:tcW w:w="7298" w:type="dxa"/>
            <w:gridSpan w:val="2"/>
          </w:tcPr>
          <w:p w14:paraId="5B4DD43C" w14:textId="77777777" w:rsidR="003E49B9" w:rsidRPr="003C7051" w:rsidRDefault="003E49B9" w:rsidP="00B62011">
            <w:pPr>
              <w:pStyle w:val="TableParagraph"/>
            </w:pPr>
            <w:r w:rsidRPr="003C7051">
              <w:t>Cindy Albrecht, Rep. Bureau of Aging, Community Living, &amp; Supports, MDHHS</w:t>
            </w:r>
          </w:p>
          <w:p w14:paraId="53D3DFD5" w14:textId="77777777" w:rsidR="003E49B9" w:rsidRPr="00132F43" w:rsidRDefault="003E49B9" w:rsidP="00B62011">
            <w:pPr>
              <w:pStyle w:val="TableParagraph"/>
              <w:rPr>
                <w:rFonts w:ascii="Times New Roman"/>
                <w:sz w:val="10"/>
                <w:szCs w:val="10"/>
              </w:rPr>
            </w:pPr>
          </w:p>
        </w:tc>
      </w:tr>
      <w:tr w:rsidR="003E49B9" w:rsidRPr="003C7051" w14:paraId="34AD036E" w14:textId="77777777" w:rsidTr="00B62011">
        <w:trPr>
          <w:trHeight w:val="1539"/>
        </w:trPr>
        <w:tc>
          <w:tcPr>
            <w:tcW w:w="2127" w:type="dxa"/>
          </w:tcPr>
          <w:p w14:paraId="3D5780BB" w14:textId="77777777" w:rsidR="003E49B9" w:rsidRPr="003C7051" w:rsidRDefault="003E49B9" w:rsidP="00B62011">
            <w:pPr>
              <w:pStyle w:val="TableParagraph"/>
              <w:ind w:left="50"/>
              <w:rPr>
                <w:b/>
              </w:rPr>
            </w:pPr>
            <w:r w:rsidRPr="003C7051">
              <w:rPr>
                <w:b/>
              </w:rPr>
              <w:t>Staff</w:t>
            </w:r>
            <w:r w:rsidRPr="003C7051">
              <w:rPr>
                <w:b/>
                <w:spacing w:val="-5"/>
              </w:rPr>
              <w:t xml:space="preserve"> </w:t>
            </w:r>
            <w:r w:rsidRPr="003C7051">
              <w:rPr>
                <w:b/>
                <w:spacing w:val="-2"/>
              </w:rPr>
              <w:t>Present:</w:t>
            </w:r>
          </w:p>
        </w:tc>
        <w:tc>
          <w:tcPr>
            <w:tcW w:w="3518" w:type="dxa"/>
          </w:tcPr>
          <w:p w14:paraId="4EB86770" w14:textId="640B8A9C" w:rsidR="003E49B9" w:rsidRPr="003C7051" w:rsidRDefault="003E49B9" w:rsidP="002249CA">
            <w:pPr>
              <w:pStyle w:val="TableParagraph"/>
              <w:ind w:right="306"/>
            </w:pPr>
            <w:r w:rsidRPr="003C7051">
              <w:t>Michael</w:t>
            </w:r>
            <w:r w:rsidRPr="003C7051">
              <w:rPr>
                <w:spacing w:val="-16"/>
              </w:rPr>
              <w:t xml:space="preserve"> </w:t>
            </w:r>
            <w:r w:rsidRPr="003C7051">
              <w:t>Karson,</w:t>
            </w:r>
            <w:r w:rsidRPr="003C7051">
              <w:rPr>
                <w:spacing w:val="-15"/>
              </w:rPr>
              <w:t xml:space="preserve"> </w:t>
            </w:r>
            <w:r w:rsidRPr="003C7051">
              <w:t xml:space="preserve">CEO </w:t>
            </w:r>
          </w:p>
          <w:p w14:paraId="136519F8" w14:textId="77777777" w:rsidR="003E49B9" w:rsidRPr="003C7051" w:rsidRDefault="003E49B9" w:rsidP="00B62011">
            <w:pPr>
              <w:pStyle w:val="TableParagraph"/>
              <w:ind w:right="1217"/>
            </w:pPr>
            <w:r w:rsidRPr="003C7051">
              <w:t>Virginia Fitzgerald</w:t>
            </w:r>
          </w:p>
          <w:p w14:paraId="14188276" w14:textId="77777777" w:rsidR="005B5336" w:rsidRDefault="003E49B9" w:rsidP="00B62011">
            <w:pPr>
              <w:pStyle w:val="TableParagraph"/>
              <w:ind w:right="1191"/>
            </w:pPr>
            <w:r w:rsidRPr="003C7051">
              <w:t>Pamela</w:t>
            </w:r>
            <w:r w:rsidRPr="003C7051">
              <w:rPr>
                <w:spacing w:val="-16"/>
              </w:rPr>
              <w:t xml:space="preserve"> </w:t>
            </w:r>
            <w:r w:rsidRPr="003C7051">
              <w:t>Moffitt</w:t>
            </w:r>
          </w:p>
          <w:p w14:paraId="0B51B5E6" w14:textId="77777777" w:rsidR="005B5336" w:rsidRPr="003C7051" w:rsidRDefault="005B5336" w:rsidP="005B5336">
            <w:pPr>
              <w:pStyle w:val="TableParagraph"/>
              <w:ind w:right="1191"/>
            </w:pPr>
            <w:r w:rsidRPr="003C7051">
              <w:t>Susan Ort</w:t>
            </w:r>
          </w:p>
          <w:p w14:paraId="58BBE18A" w14:textId="77777777" w:rsidR="005B5336" w:rsidRPr="003C7051" w:rsidRDefault="005B5336" w:rsidP="005B5336">
            <w:pPr>
              <w:pStyle w:val="TableParagraph"/>
              <w:ind w:right="665"/>
            </w:pPr>
            <w:r w:rsidRPr="003C7051">
              <w:t>Margaret Ouellette</w:t>
            </w:r>
          </w:p>
          <w:p w14:paraId="4778F8E5" w14:textId="2550494B" w:rsidR="003E49B9" w:rsidRPr="003C7051" w:rsidRDefault="003E49B9" w:rsidP="00B62011">
            <w:pPr>
              <w:pStyle w:val="TableParagraph"/>
              <w:ind w:right="1191"/>
            </w:pPr>
            <w:r w:rsidRPr="003C7051">
              <w:t xml:space="preserve"> </w:t>
            </w:r>
          </w:p>
        </w:tc>
        <w:tc>
          <w:tcPr>
            <w:tcW w:w="3780" w:type="dxa"/>
          </w:tcPr>
          <w:p w14:paraId="1646A412" w14:textId="77777777" w:rsidR="003E49B9" w:rsidRPr="003C7051" w:rsidRDefault="003E49B9" w:rsidP="00B62011">
            <w:pPr>
              <w:pStyle w:val="TableParagraph"/>
              <w:ind w:left="362" w:right="665"/>
            </w:pPr>
            <w:r w:rsidRPr="003C7051">
              <w:t>Lori Smith</w:t>
            </w:r>
          </w:p>
          <w:p w14:paraId="2F1113CB" w14:textId="77777777" w:rsidR="003E49B9" w:rsidRPr="003C7051" w:rsidRDefault="003E49B9" w:rsidP="00B62011">
            <w:pPr>
              <w:pStyle w:val="TableParagraph"/>
              <w:ind w:left="362" w:right="665"/>
            </w:pPr>
            <w:r w:rsidRPr="003C7051">
              <w:t>Angie White</w:t>
            </w:r>
          </w:p>
          <w:p w14:paraId="3D3110A3" w14:textId="77777777" w:rsidR="003E49B9" w:rsidRPr="003C7051" w:rsidRDefault="003E49B9" w:rsidP="00B62011">
            <w:pPr>
              <w:pStyle w:val="TableParagraph"/>
              <w:ind w:left="362" w:right="665"/>
            </w:pPr>
            <w:r w:rsidRPr="003C7051">
              <w:t>Kristin Wilson</w:t>
            </w:r>
          </w:p>
          <w:p w14:paraId="1E581868" w14:textId="77777777" w:rsidR="003E49B9" w:rsidRPr="003C7051" w:rsidRDefault="003E49B9" w:rsidP="00B62011">
            <w:pPr>
              <w:pStyle w:val="TableParagraph"/>
              <w:ind w:left="362" w:right="665"/>
            </w:pPr>
            <w:r w:rsidRPr="003C7051">
              <w:t>Kathleen Yanik</w:t>
            </w:r>
          </w:p>
        </w:tc>
      </w:tr>
    </w:tbl>
    <w:p w14:paraId="6C696EE5" w14:textId="77777777" w:rsidR="003E49B9" w:rsidRPr="00132F43" w:rsidRDefault="003E49B9" w:rsidP="003E49B9">
      <w:pPr>
        <w:spacing w:line="276" w:lineRule="auto"/>
        <w:ind w:left="500"/>
        <w:contextualSpacing/>
        <w:rPr>
          <w:b/>
          <w:sz w:val="10"/>
          <w:szCs w:val="10"/>
        </w:rPr>
      </w:pPr>
    </w:p>
    <w:p w14:paraId="23D04287" w14:textId="77777777" w:rsidR="003E49B9" w:rsidRPr="003C7051" w:rsidRDefault="003E49B9" w:rsidP="003E49B9">
      <w:pPr>
        <w:spacing w:line="276" w:lineRule="auto"/>
        <w:ind w:left="500"/>
        <w:contextualSpacing/>
        <w:rPr>
          <w:b/>
        </w:rPr>
      </w:pPr>
      <w:r w:rsidRPr="003C7051">
        <w:rPr>
          <w:b/>
        </w:rPr>
        <w:t>Call</w:t>
      </w:r>
      <w:r w:rsidRPr="003C7051">
        <w:rPr>
          <w:b/>
          <w:spacing w:val="-3"/>
        </w:rPr>
        <w:t xml:space="preserve"> </w:t>
      </w:r>
      <w:r w:rsidRPr="003C7051">
        <w:rPr>
          <w:b/>
        </w:rPr>
        <w:t>to</w:t>
      </w:r>
      <w:r w:rsidRPr="003C7051">
        <w:rPr>
          <w:b/>
          <w:spacing w:val="-4"/>
        </w:rPr>
        <w:t xml:space="preserve"> </w:t>
      </w:r>
      <w:r w:rsidRPr="003C7051">
        <w:rPr>
          <w:b/>
        </w:rPr>
        <w:t>Order</w:t>
      </w:r>
      <w:r w:rsidRPr="003C7051">
        <w:rPr>
          <w:b/>
          <w:spacing w:val="-2"/>
        </w:rPr>
        <w:t xml:space="preserve"> </w:t>
      </w:r>
      <w:r w:rsidRPr="003C7051">
        <w:rPr>
          <w:b/>
        </w:rPr>
        <w:t>and</w:t>
      </w:r>
      <w:r w:rsidRPr="003C7051">
        <w:rPr>
          <w:b/>
          <w:spacing w:val="-4"/>
        </w:rPr>
        <w:t xml:space="preserve"> </w:t>
      </w:r>
      <w:r w:rsidRPr="003C7051">
        <w:rPr>
          <w:b/>
        </w:rPr>
        <w:t>Roll</w:t>
      </w:r>
      <w:r w:rsidRPr="003C7051">
        <w:rPr>
          <w:b/>
          <w:spacing w:val="-3"/>
        </w:rPr>
        <w:t xml:space="preserve"> </w:t>
      </w:r>
      <w:r w:rsidRPr="003C7051">
        <w:rPr>
          <w:b/>
          <w:spacing w:val="-4"/>
        </w:rPr>
        <w:t>Call</w:t>
      </w:r>
    </w:p>
    <w:p w14:paraId="0794E7EC" w14:textId="77777777" w:rsidR="003E49B9" w:rsidRPr="003C7051" w:rsidRDefault="003E49B9" w:rsidP="003E49B9">
      <w:pPr>
        <w:pStyle w:val="BodyText"/>
        <w:spacing w:before="0" w:line="276" w:lineRule="auto"/>
        <w:ind w:left="500" w:right="3937"/>
        <w:contextualSpacing/>
      </w:pPr>
      <w:r w:rsidRPr="003C7051">
        <w:t>Sandra</w:t>
      </w:r>
      <w:r w:rsidRPr="003C7051">
        <w:rPr>
          <w:spacing w:val="-4"/>
        </w:rPr>
        <w:t xml:space="preserve"> </w:t>
      </w:r>
      <w:r w:rsidRPr="003C7051">
        <w:t>Hann</w:t>
      </w:r>
      <w:r w:rsidRPr="003C7051">
        <w:rPr>
          <w:spacing w:val="-4"/>
        </w:rPr>
        <w:t xml:space="preserve"> </w:t>
      </w:r>
      <w:r w:rsidRPr="003C7051">
        <w:t>called</w:t>
      </w:r>
      <w:r w:rsidRPr="003C7051">
        <w:rPr>
          <w:spacing w:val="-6"/>
        </w:rPr>
        <w:t xml:space="preserve"> </w:t>
      </w:r>
      <w:r w:rsidRPr="003C7051">
        <w:t>the</w:t>
      </w:r>
      <w:r w:rsidRPr="003C7051">
        <w:rPr>
          <w:spacing w:val="-6"/>
        </w:rPr>
        <w:t xml:space="preserve"> </w:t>
      </w:r>
      <w:r w:rsidRPr="003C7051">
        <w:t>meeting</w:t>
      </w:r>
      <w:r w:rsidRPr="003C7051">
        <w:rPr>
          <w:spacing w:val="-6"/>
        </w:rPr>
        <w:t xml:space="preserve"> </w:t>
      </w:r>
      <w:r w:rsidRPr="003C7051">
        <w:t>to</w:t>
      </w:r>
      <w:r w:rsidRPr="003C7051">
        <w:rPr>
          <w:spacing w:val="-4"/>
        </w:rPr>
        <w:t xml:space="preserve"> </w:t>
      </w:r>
      <w:r w:rsidRPr="003C7051">
        <w:t>order</w:t>
      </w:r>
      <w:r w:rsidRPr="003C7051">
        <w:rPr>
          <w:spacing w:val="-5"/>
        </w:rPr>
        <w:t xml:space="preserve"> </w:t>
      </w:r>
      <w:r w:rsidRPr="003C7051">
        <w:t>at</w:t>
      </w:r>
      <w:r w:rsidRPr="003C7051">
        <w:rPr>
          <w:spacing w:val="-2"/>
        </w:rPr>
        <w:t xml:space="preserve"> </w:t>
      </w:r>
      <w:r w:rsidRPr="003C7051">
        <w:t>9:30</w:t>
      </w:r>
      <w:r w:rsidRPr="003C7051">
        <w:rPr>
          <w:spacing w:val="-5"/>
        </w:rPr>
        <w:t xml:space="preserve"> </w:t>
      </w:r>
      <w:r w:rsidRPr="003C7051">
        <w:t xml:space="preserve">a.m. </w:t>
      </w:r>
    </w:p>
    <w:p w14:paraId="76920905" w14:textId="77777777" w:rsidR="003E49B9" w:rsidRPr="003C7051" w:rsidRDefault="003E49B9" w:rsidP="003E49B9">
      <w:pPr>
        <w:pStyle w:val="BodyText"/>
        <w:spacing w:before="0" w:line="276" w:lineRule="auto"/>
        <w:ind w:left="500" w:right="3937"/>
        <w:contextualSpacing/>
      </w:pPr>
      <w:r w:rsidRPr="003C7051">
        <w:t>Roll was called, and a quorum was present.</w:t>
      </w:r>
    </w:p>
    <w:p w14:paraId="5B70FF2C" w14:textId="77777777" w:rsidR="003E49B9" w:rsidRPr="00132F43" w:rsidRDefault="003E49B9" w:rsidP="003E49B9">
      <w:pPr>
        <w:spacing w:line="276" w:lineRule="auto"/>
        <w:ind w:left="500"/>
        <w:contextualSpacing/>
        <w:rPr>
          <w:b/>
          <w:sz w:val="10"/>
          <w:szCs w:val="10"/>
        </w:rPr>
      </w:pPr>
    </w:p>
    <w:p w14:paraId="18FA2CA7" w14:textId="77777777" w:rsidR="003E49B9" w:rsidRPr="003C7051" w:rsidRDefault="003E49B9" w:rsidP="003E49B9">
      <w:pPr>
        <w:spacing w:line="276" w:lineRule="auto"/>
        <w:ind w:left="500"/>
        <w:contextualSpacing/>
        <w:rPr>
          <w:b/>
        </w:rPr>
      </w:pPr>
      <w:r w:rsidRPr="003C7051">
        <w:rPr>
          <w:b/>
        </w:rPr>
        <w:t>Call</w:t>
      </w:r>
      <w:r w:rsidRPr="003C7051">
        <w:rPr>
          <w:b/>
          <w:spacing w:val="-2"/>
        </w:rPr>
        <w:t xml:space="preserve"> </w:t>
      </w:r>
      <w:r w:rsidRPr="003C7051">
        <w:rPr>
          <w:b/>
        </w:rPr>
        <w:t>to</w:t>
      </w:r>
      <w:r w:rsidRPr="003C7051">
        <w:rPr>
          <w:b/>
          <w:spacing w:val="-4"/>
        </w:rPr>
        <w:t xml:space="preserve"> </w:t>
      </w:r>
      <w:r w:rsidRPr="003C7051">
        <w:rPr>
          <w:b/>
        </w:rPr>
        <w:t>the</w:t>
      </w:r>
      <w:r w:rsidRPr="003C7051">
        <w:rPr>
          <w:b/>
          <w:spacing w:val="-1"/>
        </w:rPr>
        <w:t xml:space="preserve"> </w:t>
      </w:r>
      <w:r w:rsidRPr="003C7051">
        <w:rPr>
          <w:b/>
        </w:rPr>
        <w:t>Public</w:t>
      </w:r>
    </w:p>
    <w:p w14:paraId="508FCB33" w14:textId="72D5F9A1" w:rsidR="003E49B9" w:rsidRPr="003C7051" w:rsidRDefault="003E49B9" w:rsidP="003E49B9">
      <w:pPr>
        <w:spacing w:line="276" w:lineRule="auto"/>
        <w:ind w:left="500"/>
        <w:contextualSpacing/>
        <w:rPr>
          <w:bCs/>
        </w:rPr>
      </w:pPr>
      <w:r w:rsidRPr="003C7051">
        <w:rPr>
          <w:bCs/>
        </w:rPr>
        <w:t xml:space="preserve">Cindy Albrecht </w:t>
      </w:r>
      <w:r w:rsidR="00D40108">
        <w:rPr>
          <w:bCs/>
        </w:rPr>
        <w:t xml:space="preserve">shared that </w:t>
      </w:r>
      <w:r w:rsidR="00711E22">
        <w:rPr>
          <w:bCs/>
        </w:rPr>
        <w:t xml:space="preserve">the area </w:t>
      </w:r>
      <w:r w:rsidR="00CE5E42">
        <w:rPr>
          <w:bCs/>
        </w:rPr>
        <w:t>agencies</w:t>
      </w:r>
      <w:r w:rsidR="00711E22">
        <w:rPr>
          <w:bCs/>
        </w:rPr>
        <w:t xml:space="preserve"> on aging should receive </w:t>
      </w:r>
      <w:r w:rsidR="00630416">
        <w:rPr>
          <w:bCs/>
        </w:rPr>
        <w:t>Statement of Grant Awards with carry-forward amounts</w:t>
      </w:r>
      <w:r w:rsidR="00CE5E42">
        <w:rPr>
          <w:bCs/>
        </w:rPr>
        <w:t xml:space="preserve"> for FY 2026 on September 26, 2025, and that </w:t>
      </w:r>
      <w:r w:rsidR="00D40108">
        <w:rPr>
          <w:bCs/>
        </w:rPr>
        <w:t>she believed a state budget would be passed before the deadline on September 30, 2025.</w:t>
      </w:r>
      <w:r w:rsidRPr="003C7051">
        <w:rPr>
          <w:bCs/>
        </w:rPr>
        <w:t xml:space="preserve"> </w:t>
      </w:r>
    </w:p>
    <w:p w14:paraId="377336C6" w14:textId="77777777" w:rsidR="003E49B9" w:rsidRPr="00132F43" w:rsidRDefault="003E49B9" w:rsidP="003E49B9">
      <w:pPr>
        <w:pStyle w:val="BodyText"/>
        <w:spacing w:before="0" w:line="276" w:lineRule="auto"/>
        <w:ind w:left="0"/>
        <w:contextualSpacing/>
        <w:rPr>
          <w:sz w:val="10"/>
          <w:szCs w:val="10"/>
        </w:rPr>
      </w:pPr>
    </w:p>
    <w:p w14:paraId="5A091C33" w14:textId="77777777" w:rsidR="003E49B9" w:rsidRPr="003C7051" w:rsidRDefault="003E49B9" w:rsidP="003E49B9">
      <w:pPr>
        <w:spacing w:line="276" w:lineRule="auto"/>
        <w:ind w:left="500"/>
        <w:contextualSpacing/>
        <w:rPr>
          <w:b/>
        </w:rPr>
      </w:pPr>
      <w:r w:rsidRPr="003C7051">
        <w:rPr>
          <w:b/>
        </w:rPr>
        <w:t>Agenda</w:t>
      </w:r>
      <w:r w:rsidRPr="003C7051">
        <w:rPr>
          <w:b/>
          <w:spacing w:val="-15"/>
        </w:rPr>
        <w:t xml:space="preserve"> </w:t>
      </w:r>
      <w:r w:rsidRPr="003C7051">
        <w:rPr>
          <w:b/>
          <w:spacing w:val="-2"/>
        </w:rPr>
        <w:t>Approval</w:t>
      </w:r>
    </w:p>
    <w:p w14:paraId="2A8BBB4D" w14:textId="5F785338" w:rsidR="003E49B9" w:rsidRPr="003C7051" w:rsidRDefault="003E49B9" w:rsidP="003E49B9">
      <w:pPr>
        <w:pStyle w:val="BodyText"/>
        <w:spacing w:before="0" w:line="276" w:lineRule="auto"/>
        <w:ind w:left="500" w:right="40" w:hanging="1"/>
        <w:contextualSpacing/>
      </w:pPr>
      <w:r w:rsidRPr="003C7051">
        <w:t>A</w:t>
      </w:r>
      <w:r w:rsidRPr="003C7051">
        <w:rPr>
          <w:spacing w:val="-2"/>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2"/>
        </w:rPr>
        <w:t xml:space="preserve"> </w:t>
      </w:r>
      <w:r w:rsidRPr="003C7051">
        <w:t>agenda</w:t>
      </w:r>
      <w:r w:rsidRPr="003C7051">
        <w:rPr>
          <w:spacing w:val="-2"/>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t>Directors</w:t>
      </w:r>
      <w:r w:rsidRPr="003C7051">
        <w:t>,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to</w:t>
      </w:r>
      <w:r w:rsidRPr="003C7051">
        <w:rPr>
          <w:spacing w:val="-2"/>
        </w:rPr>
        <w:t xml:space="preserve"> </w:t>
      </w:r>
      <w:r w:rsidRPr="003C7051">
        <w:t xml:space="preserve">approve the agenda for the </w:t>
      </w:r>
      <w:r w:rsidR="00A50A7E">
        <w:t>September 26</w:t>
      </w:r>
      <w:r w:rsidRPr="003C7051">
        <w:t xml:space="preserve">, </w:t>
      </w:r>
      <w:r w:rsidR="00BF1B26">
        <w:t xml:space="preserve">2025, </w:t>
      </w:r>
      <w:r w:rsidRPr="003C7051">
        <w:t>Board of Directors meeting.</w:t>
      </w:r>
    </w:p>
    <w:p w14:paraId="4D9D4C98" w14:textId="77777777" w:rsidR="003E49B9" w:rsidRPr="00132F43" w:rsidRDefault="003E49B9" w:rsidP="003E49B9">
      <w:pPr>
        <w:spacing w:line="276" w:lineRule="auto"/>
        <w:ind w:left="500"/>
        <w:contextualSpacing/>
        <w:rPr>
          <w:b/>
          <w:sz w:val="10"/>
          <w:szCs w:val="10"/>
          <w:u w:val="single"/>
        </w:rPr>
      </w:pPr>
    </w:p>
    <w:p w14:paraId="269031F8" w14:textId="5CBB4F1B" w:rsidR="003E49B9" w:rsidRPr="003C7051" w:rsidRDefault="003E49B9" w:rsidP="003E49B9">
      <w:pPr>
        <w:spacing w:line="276" w:lineRule="auto"/>
        <w:ind w:left="500"/>
        <w:contextualSpacing/>
        <w:rPr>
          <w:b/>
        </w:rPr>
      </w:pPr>
      <w:r w:rsidRPr="003C7051">
        <w:rPr>
          <w:b/>
          <w:u w:val="single"/>
        </w:rPr>
        <w:t xml:space="preserve">ACTION: It was moved by </w:t>
      </w:r>
      <w:r w:rsidR="00A50A7E">
        <w:rPr>
          <w:b/>
          <w:u w:val="single"/>
        </w:rPr>
        <w:t>Commissioner Penny Luebs</w:t>
      </w:r>
      <w:r w:rsidRPr="003C7051">
        <w:rPr>
          <w:b/>
          <w:spacing w:val="-2"/>
          <w:u w:val="single"/>
        </w:rPr>
        <w:t xml:space="preserve"> </w:t>
      </w:r>
      <w:r w:rsidRPr="003C7051">
        <w:rPr>
          <w:b/>
          <w:u w:val="single"/>
        </w:rPr>
        <w:t xml:space="preserve">and supported by </w:t>
      </w:r>
      <w:r w:rsidR="00A50A7E">
        <w:rPr>
          <w:b/>
          <w:u w:val="single"/>
        </w:rPr>
        <w:t>Commissioner Donald VanSyckel</w:t>
      </w:r>
      <w:r w:rsidRPr="003C7051">
        <w:rPr>
          <w:b/>
          <w:spacing w:val="-2"/>
          <w:u w:val="single"/>
        </w:rPr>
        <w:t xml:space="preserve"> </w:t>
      </w:r>
      <w:r w:rsidRPr="003C7051">
        <w:rPr>
          <w:b/>
          <w:u w:val="single"/>
        </w:rPr>
        <w:t>to</w:t>
      </w:r>
      <w:r w:rsidRPr="003C7051">
        <w:rPr>
          <w:b/>
          <w:spacing w:val="-5"/>
          <w:u w:val="single"/>
        </w:rPr>
        <w:t xml:space="preserve"> </w:t>
      </w:r>
      <w:r w:rsidRPr="003C7051">
        <w:rPr>
          <w:b/>
          <w:u w:val="single"/>
        </w:rPr>
        <w:t>approve</w:t>
      </w:r>
      <w:r w:rsidRPr="003C7051">
        <w:rPr>
          <w:b/>
          <w:spacing w:val="-5"/>
          <w:u w:val="single"/>
        </w:rPr>
        <w:t xml:space="preserve"> </w:t>
      </w:r>
      <w:r w:rsidRPr="003C7051">
        <w:rPr>
          <w:b/>
          <w:u w:val="single"/>
        </w:rPr>
        <w:t>the</w:t>
      </w:r>
      <w:r w:rsidRPr="003C7051">
        <w:rPr>
          <w:b/>
          <w:spacing w:val="-4"/>
          <w:u w:val="single"/>
        </w:rPr>
        <w:t xml:space="preserve"> </w:t>
      </w:r>
      <w:r w:rsidRPr="003C7051">
        <w:rPr>
          <w:b/>
          <w:u w:val="single"/>
        </w:rPr>
        <w:t>agenda</w:t>
      </w:r>
      <w:r w:rsidRPr="003C7051">
        <w:rPr>
          <w:b/>
          <w:spacing w:val="-5"/>
          <w:u w:val="single"/>
        </w:rPr>
        <w:t xml:space="preserve"> </w:t>
      </w:r>
      <w:r w:rsidRPr="003C7051">
        <w:rPr>
          <w:b/>
          <w:u w:val="single"/>
        </w:rPr>
        <w:t>for</w:t>
      </w:r>
      <w:r w:rsidRPr="003C7051">
        <w:rPr>
          <w:b/>
          <w:spacing w:val="-4"/>
          <w:u w:val="single"/>
        </w:rPr>
        <w:t xml:space="preserve"> </w:t>
      </w:r>
      <w:r w:rsidRPr="003C7051">
        <w:rPr>
          <w:b/>
          <w:u w:val="single"/>
        </w:rPr>
        <w:t>the</w:t>
      </w:r>
      <w:r w:rsidRPr="003C7051">
        <w:rPr>
          <w:b/>
          <w:spacing w:val="-4"/>
          <w:u w:val="single"/>
        </w:rPr>
        <w:t xml:space="preserve"> </w:t>
      </w:r>
      <w:r w:rsidR="00A50A7E">
        <w:rPr>
          <w:b/>
          <w:u w:val="single"/>
        </w:rPr>
        <w:t>September 26</w:t>
      </w:r>
      <w:r w:rsidRPr="003C7051">
        <w:rPr>
          <w:b/>
          <w:u w:val="single"/>
        </w:rPr>
        <w:t>, 2025,</w:t>
      </w:r>
      <w:r w:rsidRPr="003C7051">
        <w:rPr>
          <w:b/>
          <w:spacing w:val="-2"/>
          <w:u w:val="single"/>
        </w:rPr>
        <w:t xml:space="preserve"> </w:t>
      </w:r>
      <w:r w:rsidRPr="003C7051">
        <w:rPr>
          <w:b/>
          <w:u w:val="single"/>
        </w:rPr>
        <w:t>Board</w:t>
      </w:r>
      <w:r w:rsidRPr="003C7051">
        <w:rPr>
          <w:b/>
          <w:spacing w:val="-5"/>
          <w:u w:val="single"/>
        </w:rPr>
        <w:t xml:space="preserve"> </w:t>
      </w:r>
      <w:r w:rsidRPr="003C7051">
        <w:rPr>
          <w:b/>
          <w:u w:val="single"/>
        </w:rPr>
        <w:t>of</w:t>
      </w:r>
      <w:r w:rsidRPr="003C7051">
        <w:rPr>
          <w:b/>
          <w:spacing w:val="-4"/>
          <w:u w:val="single"/>
        </w:rPr>
        <w:t xml:space="preserve"> </w:t>
      </w:r>
      <w:r w:rsidRPr="003C7051">
        <w:rPr>
          <w:b/>
          <w:u w:val="single"/>
        </w:rPr>
        <w:t>Directors</w:t>
      </w:r>
      <w:r w:rsidRPr="003C7051">
        <w:rPr>
          <w:b/>
          <w:spacing w:val="-5"/>
          <w:u w:val="single"/>
        </w:rPr>
        <w:t xml:space="preserve"> </w:t>
      </w:r>
      <w:r w:rsidRPr="003C7051">
        <w:rPr>
          <w:b/>
          <w:u w:val="single"/>
        </w:rPr>
        <w:t>meeting.</w:t>
      </w:r>
      <w:r w:rsidRPr="003C7051">
        <w:rPr>
          <w:b/>
        </w:rPr>
        <w:t xml:space="preserve">  The motion passed unanimously.</w:t>
      </w:r>
    </w:p>
    <w:p w14:paraId="04D9CD44" w14:textId="77777777" w:rsidR="003E49B9" w:rsidRPr="00132F43" w:rsidRDefault="003E49B9" w:rsidP="003E49B9">
      <w:pPr>
        <w:spacing w:line="276" w:lineRule="auto"/>
        <w:ind w:left="500"/>
        <w:contextualSpacing/>
        <w:rPr>
          <w:b/>
          <w:sz w:val="10"/>
          <w:szCs w:val="10"/>
        </w:rPr>
      </w:pPr>
    </w:p>
    <w:p w14:paraId="32A458D6" w14:textId="77777777" w:rsidR="003E49B9" w:rsidRPr="003C7051" w:rsidRDefault="003E49B9" w:rsidP="003E49B9">
      <w:pPr>
        <w:spacing w:line="276" w:lineRule="auto"/>
        <w:ind w:left="500"/>
        <w:contextualSpacing/>
        <w:jc w:val="center"/>
        <w:rPr>
          <w:b/>
          <w:spacing w:val="-2"/>
        </w:rPr>
      </w:pPr>
      <w:r w:rsidRPr="003C7051">
        <w:rPr>
          <w:b/>
        </w:rPr>
        <w:t>AGENDA</w:t>
      </w:r>
      <w:r w:rsidRPr="003C7051">
        <w:rPr>
          <w:b/>
          <w:spacing w:val="-13"/>
        </w:rPr>
        <w:t xml:space="preserve"> </w:t>
      </w:r>
      <w:r w:rsidRPr="003C7051">
        <w:rPr>
          <w:b/>
          <w:spacing w:val="-2"/>
        </w:rPr>
        <w:t>ITEMS</w:t>
      </w:r>
    </w:p>
    <w:p w14:paraId="65F0C6E2" w14:textId="77777777" w:rsidR="003E49B9" w:rsidRPr="00132F43" w:rsidRDefault="003E49B9" w:rsidP="003E49B9">
      <w:pPr>
        <w:spacing w:line="276" w:lineRule="auto"/>
        <w:ind w:left="500"/>
        <w:contextualSpacing/>
        <w:rPr>
          <w:b/>
          <w:sz w:val="10"/>
          <w:szCs w:val="10"/>
        </w:rPr>
      </w:pPr>
    </w:p>
    <w:p w14:paraId="610AAE55" w14:textId="05EDC642" w:rsidR="003E49B9" w:rsidRPr="003C7051" w:rsidRDefault="003E49B9" w:rsidP="003E49B9">
      <w:pPr>
        <w:pStyle w:val="ListParagraph"/>
        <w:numPr>
          <w:ilvl w:val="0"/>
          <w:numId w:val="1"/>
        </w:numPr>
        <w:tabs>
          <w:tab w:val="left" w:pos="859"/>
        </w:tabs>
        <w:spacing w:line="276" w:lineRule="auto"/>
        <w:ind w:hanging="482"/>
        <w:jc w:val="left"/>
      </w:pPr>
      <w:r w:rsidRPr="003C7051">
        <w:rPr>
          <w:u w:val="single"/>
        </w:rPr>
        <w:t>Minutes</w:t>
      </w:r>
      <w:r w:rsidRPr="003C7051">
        <w:rPr>
          <w:spacing w:val="-9"/>
          <w:u w:val="single"/>
        </w:rPr>
        <w:t xml:space="preserve"> </w:t>
      </w:r>
      <w:r w:rsidRPr="003C7051">
        <w:rPr>
          <w:u w:val="single"/>
        </w:rPr>
        <w:t>of</w:t>
      </w:r>
      <w:r w:rsidRPr="003C7051">
        <w:rPr>
          <w:spacing w:val="-4"/>
          <w:u w:val="single"/>
        </w:rPr>
        <w:t xml:space="preserve"> the </w:t>
      </w:r>
      <w:r w:rsidR="00A50A7E">
        <w:rPr>
          <w:u w:val="single"/>
        </w:rPr>
        <w:t>August 22</w:t>
      </w:r>
      <w:r w:rsidRPr="003C7051">
        <w:rPr>
          <w:u w:val="single"/>
        </w:rPr>
        <w:t>,</w:t>
      </w:r>
      <w:r w:rsidRPr="003C7051">
        <w:rPr>
          <w:spacing w:val="-3"/>
          <w:u w:val="single"/>
        </w:rPr>
        <w:t xml:space="preserve"> </w:t>
      </w:r>
      <w:r w:rsidRPr="003C7051">
        <w:rPr>
          <w:u w:val="single"/>
        </w:rPr>
        <w:t>2025,</w:t>
      </w:r>
      <w:r w:rsidRPr="003C7051">
        <w:rPr>
          <w:spacing w:val="-2"/>
          <w:u w:val="single"/>
        </w:rPr>
        <w:t xml:space="preserve"> </w:t>
      </w:r>
      <w:r w:rsidRPr="003C7051">
        <w:rPr>
          <w:u w:val="single"/>
        </w:rPr>
        <w:t>Board</w:t>
      </w:r>
      <w:r w:rsidRPr="003C7051">
        <w:rPr>
          <w:spacing w:val="-4"/>
          <w:u w:val="single"/>
        </w:rPr>
        <w:t xml:space="preserve"> </w:t>
      </w:r>
      <w:r w:rsidRPr="003C7051">
        <w:rPr>
          <w:u w:val="single"/>
        </w:rPr>
        <w:t>of</w:t>
      </w:r>
      <w:r w:rsidRPr="003C7051">
        <w:rPr>
          <w:spacing w:val="-3"/>
          <w:u w:val="single"/>
        </w:rPr>
        <w:t xml:space="preserve"> </w:t>
      </w:r>
      <w:r w:rsidRPr="003C7051">
        <w:rPr>
          <w:u w:val="single"/>
        </w:rPr>
        <w:t>Directors</w:t>
      </w:r>
      <w:r w:rsidRPr="003C7051">
        <w:rPr>
          <w:spacing w:val="-7"/>
          <w:u w:val="single"/>
        </w:rPr>
        <w:t xml:space="preserve"> </w:t>
      </w:r>
      <w:r w:rsidRPr="003C7051">
        <w:rPr>
          <w:spacing w:val="-2"/>
          <w:u w:val="single"/>
        </w:rPr>
        <w:t>Meeting</w:t>
      </w:r>
    </w:p>
    <w:p w14:paraId="71CED1BC" w14:textId="0AF9B542" w:rsidR="003E49B9" w:rsidRPr="003C7051" w:rsidRDefault="003E49B9" w:rsidP="003E49B9">
      <w:pPr>
        <w:pStyle w:val="BodyText"/>
        <w:spacing w:before="0" w:line="276" w:lineRule="auto"/>
        <w:ind w:right="40" w:hanging="1"/>
        <w:contextualSpacing/>
      </w:pPr>
      <w:r w:rsidRPr="003C7051">
        <w:t>A</w:t>
      </w:r>
      <w:r w:rsidRPr="003C7051">
        <w:rPr>
          <w:spacing w:val="-14"/>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4"/>
        </w:rPr>
        <w:t xml:space="preserve"> </w:t>
      </w:r>
      <w:r w:rsidRPr="003C7051">
        <w:t>minutes</w:t>
      </w:r>
      <w:r w:rsidRPr="003C7051">
        <w:rPr>
          <w:spacing w:val="-1"/>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rsidRPr="003C7051">
        <w:t>Directors,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 xml:space="preserve">to approve the </w:t>
      </w:r>
      <w:r w:rsidR="00A50A7E">
        <w:t>August</w:t>
      </w:r>
      <w:r w:rsidRPr="003C7051">
        <w:t xml:space="preserve"> 2</w:t>
      </w:r>
      <w:r w:rsidR="00A50A7E">
        <w:t>2</w:t>
      </w:r>
      <w:r w:rsidRPr="003C7051">
        <w:t>, 2025, Board of Directors Meeting minutes.</w:t>
      </w:r>
    </w:p>
    <w:p w14:paraId="265117DA" w14:textId="77777777" w:rsidR="003E49B9" w:rsidRPr="00D0511B" w:rsidRDefault="003E49B9" w:rsidP="003E49B9">
      <w:pPr>
        <w:spacing w:line="276" w:lineRule="auto"/>
        <w:ind w:left="860"/>
        <w:contextualSpacing/>
        <w:rPr>
          <w:b/>
          <w:sz w:val="10"/>
          <w:szCs w:val="10"/>
          <w:u w:val="single"/>
        </w:rPr>
      </w:pPr>
    </w:p>
    <w:p w14:paraId="100CD818" w14:textId="69E5297F" w:rsidR="003E49B9" w:rsidRPr="003C7051" w:rsidRDefault="003E49B9" w:rsidP="003E49B9">
      <w:pPr>
        <w:spacing w:line="276" w:lineRule="auto"/>
        <w:ind w:left="860"/>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sidR="006A546A">
        <w:rPr>
          <w:b/>
          <w:u w:val="single"/>
        </w:rPr>
        <w:t>Commissioner</w:t>
      </w:r>
      <w:r w:rsidRPr="003C7051">
        <w:rPr>
          <w:b/>
          <w:spacing w:val="-2"/>
          <w:u w:val="single"/>
        </w:rPr>
        <w:t xml:space="preserve"> </w:t>
      </w:r>
      <w:r w:rsidR="0001249C">
        <w:rPr>
          <w:b/>
          <w:spacing w:val="-2"/>
          <w:u w:val="single"/>
        </w:rPr>
        <w:t>Dawn Asper</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sidR="0001249C">
        <w:rPr>
          <w:b/>
          <w:spacing w:val="-2"/>
          <w:u w:val="single"/>
        </w:rPr>
        <w:t>Commissioner Penny Luebs</w:t>
      </w:r>
      <w:r w:rsidRPr="003C7051">
        <w:rPr>
          <w:b/>
          <w:spacing w:val="-2"/>
          <w:u w:val="single"/>
        </w:rPr>
        <w:t xml:space="preserve"> </w:t>
      </w:r>
      <w:r w:rsidRPr="003C7051">
        <w:rPr>
          <w:b/>
          <w:u w:val="single"/>
        </w:rPr>
        <w:t xml:space="preserve">to approve the minutes for the </w:t>
      </w:r>
      <w:r w:rsidR="00A50A7E">
        <w:rPr>
          <w:b/>
          <w:u w:val="single"/>
        </w:rPr>
        <w:t>August</w:t>
      </w:r>
      <w:r w:rsidRPr="003C7051">
        <w:rPr>
          <w:b/>
          <w:u w:val="single"/>
        </w:rPr>
        <w:t xml:space="preserve"> 2</w:t>
      </w:r>
      <w:r w:rsidR="00A50A7E">
        <w:rPr>
          <w:b/>
          <w:u w:val="single"/>
        </w:rPr>
        <w:t>2</w:t>
      </w:r>
      <w:r w:rsidRPr="003C7051">
        <w:rPr>
          <w:b/>
          <w:u w:val="single"/>
        </w:rPr>
        <w:t>,</w:t>
      </w:r>
      <w:r w:rsidRPr="003C7051">
        <w:rPr>
          <w:b/>
          <w:spacing w:val="-4"/>
          <w:u w:val="single"/>
        </w:rPr>
        <w:t xml:space="preserve"> </w:t>
      </w:r>
      <w:r w:rsidRPr="003C7051">
        <w:rPr>
          <w:b/>
          <w:u w:val="single"/>
        </w:rPr>
        <w:t>2025,</w:t>
      </w:r>
      <w:r w:rsidRPr="003C7051">
        <w:rPr>
          <w:b/>
          <w:spacing w:val="-2"/>
          <w:u w:val="single"/>
        </w:rPr>
        <w:t xml:space="preserve"> </w:t>
      </w:r>
      <w:r w:rsidRPr="003C7051">
        <w:rPr>
          <w:b/>
          <w:u w:val="single"/>
        </w:rPr>
        <w:t>Board</w:t>
      </w:r>
      <w:r w:rsidRPr="003C7051">
        <w:rPr>
          <w:b/>
          <w:spacing w:val="-5"/>
          <w:u w:val="single"/>
        </w:rPr>
        <w:t xml:space="preserve"> </w:t>
      </w:r>
      <w:r w:rsidRPr="003C7051">
        <w:rPr>
          <w:b/>
          <w:u w:val="single"/>
        </w:rPr>
        <w:t>of</w:t>
      </w:r>
      <w:r w:rsidRPr="003C7051">
        <w:rPr>
          <w:b/>
          <w:spacing w:val="-4"/>
          <w:u w:val="single"/>
        </w:rPr>
        <w:t xml:space="preserve"> </w:t>
      </w:r>
      <w:r w:rsidRPr="003C7051">
        <w:rPr>
          <w:b/>
          <w:u w:val="single"/>
        </w:rPr>
        <w:t>Directors</w:t>
      </w:r>
      <w:r w:rsidRPr="003C7051">
        <w:rPr>
          <w:b/>
          <w:spacing w:val="-5"/>
          <w:u w:val="single"/>
        </w:rPr>
        <w:t xml:space="preserve"> </w:t>
      </w:r>
      <w:r w:rsidRPr="003C7051">
        <w:rPr>
          <w:b/>
          <w:u w:val="single"/>
        </w:rPr>
        <w:t>meeting.</w:t>
      </w:r>
      <w:r w:rsidRPr="003C7051">
        <w:rPr>
          <w:bCs/>
        </w:rPr>
        <w:t xml:space="preserve"> </w:t>
      </w:r>
      <w:r w:rsidRPr="003C7051">
        <w:rPr>
          <w:b/>
        </w:rPr>
        <w:t>The</w:t>
      </w:r>
      <w:r w:rsidRPr="003C7051">
        <w:rPr>
          <w:b/>
          <w:spacing w:val="-4"/>
        </w:rPr>
        <w:t xml:space="preserve"> </w:t>
      </w:r>
      <w:r w:rsidRPr="003C7051">
        <w:rPr>
          <w:b/>
        </w:rPr>
        <w:t>motion</w:t>
      </w:r>
      <w:r w:rsidRPr="003C7051">
        <w:rPr>
          <w:b/>
          <w:spacing w:val="-4"/>
        </w:rPr>
        <w:t xml:space="preserve"> </w:t>
      </w:r>
      <w:r w:rsidRPr="003C7051">
        <w:rPr>
          <w:b/>
        </w:rPr>
        <w:t>passed</w:t>
      </w:r>
      <w:r w:rsidRPr="003C7051">
        <w:rPr>
          <w:b/>
          <w:spacing w:val="-3"/>
        </w:rPr>
        <w:t xml:space="preserve"> </w:t>
      </w:r>
      <w:r w:rsidRPr="003C7051">
        <w:rPr>
          <w:b/>
          <w:spacing w:val="-2"/>
        </w:rPr>
        <w:t>unanimously.</w:t>
      </w:r>
    </w:p>
    <w:p w14:paraId="4D34889F" w14:textId="77777777" w:rsidR="003E49B9" w:rsidRPr="00D0511B" w:rsidRDefault="003E49B9" w:rsidP="003E49B9">
      <w:pPr>
        <w:pStyle w:val="BodyText"/>
        <w:spacing w:before="0" w:line="276" w:lineRule="auto"/>
        <w:ind w:left="0"/>
        <w:contextualSpacing/>
        <w:rPr>
          <w:b/>
          <w:sz w:val="10"/>
          <w:szCs w:val="10"/>
        </w:rPr>
      </w:pPr>
    </w:p>
    <w:p w14:paraId="736A252F" w14:textId="32A8738C" w:rsidR="003E49B9" w:rsidRPr="003C7051" w:rsidRDefault="0001249C" w:rsidP="003E49B9">
      <w:pPr>
        <w:pStyle w:val="ListParagraph"/>
        <w:numPr>
          <w:ilvl w:val="0"/>
          <w:numId w:val="1"/>
        </w:numPr>
        <w:tabs>
          <w:tab w:val="left" w:pos="859"/>
        </w:tabs>
        <w:spacing w:line="276" w:lineRule="auto"/>
        <w:ind w:hanging="604"/>
        <w:jc w:val="left"/>
      </w:pPr>
      <w:r>
        <w:rPr>
          <w:u w:val="single"/>
        </w:rPr>
        <w:t>Director Term Expiration</w:t>
      </w:r>
    </w:p>
    <w:p w14:paraId="4A216BB8" w14:textId="543F96CA" w:rsidR="003E49B9" w:rsidRDefault="003E49B9" w:rsidP="003E49B9">
      <w:pPr>
        <w:pStyle w:val="BodyText"/>
        <w:spacing w:before="0" w:line="276" w:lineRule="auto"/>
        <w:contextualSpacing/>
      </w:pPr>
      <w:r w:rsidRPr="003C7051">
        <w:t>Presenter</w:t>
      </w:r>
      <w:r w:rsidRPr="003C7051">
        <w:rPr>
          <w:spacing w:val="-4"/>
        </w:rPr>
        <w:t xml:space="preserve"> </w:t>
      </w:r>
      <w:r w:rsidRPr="003C7051">
        <w:t>–</w:t>
      </w:r>
      <w:r w:rsidRPr="003C7051">
        <w:rPr>
          <w:spacing w:val="-7"/>
        </w:rPr>
        <w:t xml:space="preserve"> </w:t>
      </w:r>
      <w:r w:rsidR="0001249C">
        <w:t>Sandra Hann</w:t>
      </w:r>
      <w:r w:rsidRPr="003C7051">
        <w:t>,</w:t>
      </w:r>
      <w:r w:rsidRPr="003C7051">
        <w:rPr>
          <w:spacing w:val="-3"/>
        </w:rPr>
        <w:t xml:space="preserve"> </w:t>
      </w:r>
      <w:r w:rsidR="0001249C">
        <w:t>Board Chairperson</w:t>
      </w:r>
    </w:p>
    <w:p w14:paraId="30CC3912" w14:textId="77777777" w:rsidR="00F457EF" w:rsidRDefault="00F457EF" w:rsidP="003E49B9">
      <w:pPr>
        <w:pStyle w:val="BodyText"/>
        <w:spacing w:before="0" w:line="276" w:lineRule="auto"/>
        <w:contextualSpacing/>
      </w:pPr>
    </w:p>
    <w:p w14:paraId="5AC6459E" w14:textId="08DC85CD" w:rsidR="00F457EF" w:rsidRDefault="00F457EF" w:rsidP="003E49B9">
      <w:pPr>
        <w:pStyle w:val="BodyText"/>
        <w:spacing w:before="0" w:line="276" w:lineRule="auto"/>
        <w:contextualSpacing/>
      </w:pPr>
      <w:r>
        <w:t xml:space="preserve">Sandra </w:t>
      </w:r>
      <w:r w:rsidR="00622253">
        <w:t xml:space="preserve">stated that the terms of the five older </w:t>
      </w:r>
      <w:r w:rsidR="00124172">
        <w:t>a</w:t>
      </w:r>
      <w:r w:rsidR="00622253">
        <w:t>dult representative</w:t>
      </w:r>
      <w:r w:rsidR="00686C34">
        <w:t>s</w:t>
      </w:r>
      <w:r w:rsidR="00622253">
        <w:t xml:space="preserve"> </w:t>
      </w:r>
      <w:r w:rsidR="00DE625B">
        <w:t xml:space="preserve">will </w:t>
      </w:r>
      <w:r w:rsidR="00622253">
        <w:t>expire</w:t>
      </w:r>
      <w:r w:rsidR="00040035">
        <w:t xml:space="preserve"> December 31, 2025.</w:t>
      </w:r>
      <w:r w:rsidR="00622253">
        <w:t xml:space="preserve"> </w:t>
      </w:r>
      <w:r w:rsidR="00F22A2F">
        <w:t xml:space="preserve">Since under the Bylaws as amended on August 22, 2025, counties no longer appoint older adult representatives, Sandra asked </w:t>
      </w:r>
      <w:r w:rsidR="004F5682">
        <w:t>older adult representative</w:t>
      </w:r>
      <w:r w:rsidR="00F22A2F">
        <w:t>s</w:t>
      </w:r>
      <w:r w:rsidR="004F5682">
        <w:t xml:space="preserve"> interested in remaining on the Board</w:t>
      </w:r>
      <w:r w:rsidR="00A766B1">
        <w:t xml:space="preserve"> </w:t>
      </w:r>
      <w:r w:rsidR="00CD1918">
        <w:t xml:space="preserve">to </w:t>
      </w:r>
      <w:r w:rsidR="00614F8D">
        <w:t xml:space="preserve">contact Board Liaison Virginia Fitzgerald </w:t>
      </w:r>
      <w:r w:rsidR="00181094">
        <w:t>prior to October 14, 2025</w:t>
      </w:r>
      <w:r w:rsidR="002D0F11">
        <w:t>. T</w:t>
      </w:r>
      <w:r w:rsidR="00211E8B">
        <w:t xml:space="preserve">he names of those </w:t>
      </w:r>
      <w:r w:rsidR="00654C59">
        <w:t>interested</w:t>
      </w:r>
      <w:r w:rsidR="00211E8B">
        <w:t xml:space="preserve"> </w:t>
      </w:r>
      <w:r w:rsidR="002D0F11">
        <w:t>will</w:t>
      </w:r>
      <w:r w:rsidR="00CD1918">
        <w:t xml:space="preserve"> be</w:t>
      </w:r>
      <w:r w:rsidR="002D0F11">
        <w:t xml:space="preserve"> reviewed by</w:t>
      </w:r>
      <w:r w:rsidR="00211E8B">
        <w:t xml:space="preserve"> the Executive Committee at its meeting on October </w:t>
      </w:r>
      <w:r w:rsidR="0085170B">
        <w:t xml:space="preserve">15, 2025, and later </w:t>
      </w:r>
      <w:r w:rsidR="00A35BE7">
        <w:t>by</w:t>
      </w:r>
      <w:r w:rsidR="0085170B">
        <w:t xml:space="preserve"> the Governance Committee</w:t>
      </w:r>
      <w:r w:rsidR="00AC6205">
        <w:t xml:space="preserve">. The Governance Committee </w:t>
      </w:r>
      <w:r w:rsidR="00315E0D">
        <w:t xml:space="preserve">will recommend approval of </w:t>
      </w:r>
      <w:r w:rsidR="00B81F28">
        <w:t xml:space="preserve">new non-governmental Directors at </w:t>
      </w:r>
      <w:r w:rsidR="00A8393E">
        <w:t xml:space="preserve">the </w:t>
      </w:r>
      <w:r w:rsidR="002A4BC2">
        <w:t>Board of Directors meeting on November 21, 2025.</w:t>
      </w:r>
    </w:p>
    <w:p w14:paraId="17FD5F35" w14:textId="77777777" w:rsidR="003F3CF0" w:rsidRDefault="003F3CF0" w:rsidP="003E49B9">
      <w:pPr>
        <w:pStyle w:val="BodyText"/>
        <w:spacing w:before="0" w:line="276" w:lineRule="auto"/>
        <w:contextualSpacing/>
      </w:pPr>
    </w:p>
    <w:p w14:paraId="49F5ECE1" w14:textId="39609A3F" w:rsidR="003F3CF0" w:rsidRPr="003C7051" w:rsidRDefault="003F3CF0" w:rsidP="003E49B9">
      <w:pPr>
        <w:pStyle w:val="BodyText"/>
        <w:spacing w:before="0" w:line="276" w:lineRule="auto"/>
        <w:contextualSpacing/>
      </w:pPr>
      <w:r>
        <w:t>Tom Matthews asked about</w:t>
      </w:r>
      <w:r w:rsidR="003B66CC">
        <w:t xml:space="preserve"> the email Board members received concerning Committee membership. Sandra explained that was a separate </w:t>
      </w:r>
      <w:r w:rsidR="004A64D0">
        <w:t>topic</w:t>
      </w:r>
      <w:r w:rsidR="003B66CC">
        <w:t xml:space="preserve"> and asked Tom to discuss that with her after the meeting.</w:t>
      </w:r>
    </w:p>
    <w:p w14:paraId="7F2E3E31" w14:textId="77777777" w:rsidR="003E49B9" w:rsidRPr="005A6621" w:rsidRDefault="003E49B9" w:rsidP="003E49B9">
      <w:pPr>
        <w:pStyle w:val="BodyText"/>
        <w:spacing w:before="0" w:line="276" w:lineRule="auto"/>
        <w:contextualSpacing/>
        <w:rPr>
          <w:sz w:val="10"/>
          <w:szCs w:val="10"/>
        </w:rPr>
      </w:pPr>
    </w:p>
    <w:p w14:paraId="1F078524" w14:textId="023B5906" w:rsidR="003E49B9" w:rsidRPr="003C7051" w:rsidRDefault="00392148" w:rsidP="003E49B9">
      <w:pPr>
        <w:pStyle w:val="ListParagraph"/>
        <w:numPr>
          <w:ilvl w:val="0"/>
          <w:numId w:val="1"/>
        </w:numPr>
        <w:tabs>
          <w:tab w:val="left" w:pos="859"/>
        </w:tabs>
        <w:spacing w:line="276" w:lineRule="auto"/>
        <w:ind w:hanging="628"/>
        <w:jc w:val="left"/>
        <w:rPr>
          <w:u w:val="single"/>
        </w:rPr>
      </w:pPr>
      <w:r>
        <w:rPr>
          <w:u w:val="single"/>
        </w:rPr>
        <w:t>Conflict of Interest Review</w:t>
      </w:r>
    </w:p>
    <w:p w14:paraId="7E8B7CE2" w14:textId="5B8E005A" w:rsidR="003E49B9" w:rsidRPr="003C7051" w:rsidRDefault="003E49B9" w:rsidP="003E49B9">
      <w:pPr>
        <w:tabs>
          <w:tab w:val="left" w:pos="859"/>
        </w:tabs>
        <w:spacing w:line="276" w:lineRule="auto"/>
        <w:ind w:left="231"/>
      </w:pPr>
      <w:r w:rsidRPr="003C7051">
        <w:tab/>
        <w:t xml:space="preserve">Presenter – </w:t>
      </w:r>
      <w:r w:rsidR="00392148">
        <w:t>Michael Karson</w:t>
      </w:r>
      <w:r w:rsidRPr="003C7051">
        <w:t xml:space="preserve">, </w:t>
      </w:r>
      <w:r w:rsidR="00861BB2">
        <w:t>AgeWays</w:t>
      </w:r>
      <w:r w:rsidR="00430BC0">
        <w:t xml:space="preserve"> Chief </w:t>
      </w:r>
      <w:r w:rsidR="007A6F1B">
        <w:t>E</w:t>
      </w:r>
      <w:r w:rsidR="00430BC0">
        <w:t>xecutive Officer</w:t>
      </w:r>
    </w:p>
    <w:p w14:paraId="4842DCE4" w14:textId="77777777" w:rsidR="003E49B9" w:rsidRPr="00F2735C" w:rsidRDefault="003E49B9" w:rsidP="003E49B9">
      <w:pPr>
        <w:tabs>
          <w:tab w:val="left" w:pos="859"/>
        </w:tabs>
        <w:spacing w:line="276" w:lineRule="auto"/>
        <w:ind w:left="231"/>
        <w:rPr>
          <w:sz w:val="10"/>
          <w:szCs w:val="10"/>
        </w:rPr>
      </w:pPr>
    </w:p>
    <w:p w14:paraId="05A5C8F8" w14:textId="77777777" w:rsidR="00264804" w:rsidRDefault="003E49B9" w:rsidP="00DB7AE2">
      <w:pPr>
        <w:tabs>
          <w:tab w:val="left" w:pos="859"/>
        </w:tabs>
        <w:spacing w:line="276" w:lineRule="auto"/>
        <w:ind w:left="859" w:hanging="499"/>
      </w:pPr>
      <w:r w:rsidRPr="003C7051">
        <w:tab/>
      </w:r>
      <w:r w:rsidR="00F43491">
        <w:t xml:space="preserve">Michael </w:t>
      </w:r>
      <w:r w:rsidR="0096700B">
        <w:t>asked</w:t>
      </w:r>
      <w:r w:rsidR="00F43491">
        <w:t xml:space="preserve"> Director</w:t>
      </w:r>
      <w:r w:rsidR="007A2B0D">
        <w:t xml:space="preserve"> Michelle </w:t>
      </w:r>
      <w:r w:rsidR="0096700B">
        <w:t>Hodges to explain the</w:t>
      </w:r>
      <w:r w:rsidR="0075747A">
        <w:t xml:space="preserve"> conflict of interest </w:t>
      </w:r>
      <w:r w:rsidR="0096700B">
        <w:t xml:space="preserve">she had </w:t>
      </w:r>
      <w:r w:rsidR="00E42739">
        <w:t xml:space="preserve">shared </w:t>
      </w:r>
      <w:r w:rsidR="00A16F6A">
        <w:t xml:space="preserve">on </w:t>
      </w:r>
      <w:r w:rsidR="00E42739">
        <w:t>her</w:t>
      </w:r>
      <w:r w:rsidR="00DB7AE2">
        <w:t xml:space="preserve"> </w:t>
      </w:r>
      <w:r w:rsidR="00E42739">
        <w:t xml:space="preserve">2026 </w:t>
      </w:r>
      <w:r w:rsidR="007A2B0D">
        <w:t>conflict of interest form</w:t>
      </w:r>
      <w:r w:rsidR="00A85EEE">
        <w:t xml:space="preserve"> </w:t>
      </w:r>
      <w:r w:rsidR="00264804">
        <w:t>so the Board could discuss it and decide whether or not it was manageable.</w:t>
      </w:r>
    </w:p>
    <w:p w14:paraId="6D9B3253" w14:textId="77777777" w:rsidR="00264804" w:rsidRDefault="00264804" w:rsidP="00DB7AE2">
      <w:pPr>
        <w:tabs>
          <w:tab w:val="left" w:pos="859"/>
        </w:tabs>
        <w:spacing w:line="276" w:lineRule="auto"/>
        <w:ind w:left="859" w:hanging="499"/>
      </w:pPr>
    </w:p>
    <w:p w14:paraId="4820FB28" w14:textId="54D0BFA8" w:rsidR="003E49B9" w:rsidRDefault="00264804" w:rsidP="00741BA0">
      <w:pPr>
        <w:tabs>
          <w:tab w:val="left" w:pos="1710"/>
        </w:tabs>
        <w:spacing w:line="276" w:lineRule="auto"/>
        <w:ind w:left="900"/>
      </w:pPr>
      <w:r>
        <w:t xml:space="preserve">Michelle </w:t>
      </w:r>
      <w:r w:rsidR="0041738E">
        <w:t>explained</w:t>
      </w:r>
      <w:r>
        <w:t xml:space="preserve"> that </w:t>
      </w:r>
      <w:r w:rsidR="00CA2E36">
        <w:t xml:space="preserve">AgeWays is a </w:t>
      </w:r>
      <w:r w:rsidR="0041738E">
        <w:t>subrecipient</w:t>
      </w:r>
      <w:r w:rsidR="00CA2E36">
        <w:t xml:space="preserve"> of </w:t>
      </w:r>
      <w:r w:rsidR="008D058C">
        <w:t xml:space="preserve">federal </w:t>
      </w:r>
      <w:r w:rsidR="002549FC">
        <w:t xml:space="preserve">funds from </w:t>
      </w:r>
      <w:r w:rsidR="00CA2E36">
        <w:t xml:space="preserve">the </w:t>
      </w:r>
      <w:r w:rsidR="0041738E">
        <w:t>Mobility</w:t>
      </w:r>
      <w:r w:rsidR="00CA2E36">
        <w:t xml:space="preserve"> Management </w:t>
      </w:r>
      <w:r w:rsidR="003068A0">
        <w:t xml:space="preserve">grant that passes through the Regional </w:t>
      </w:r>
      <w:r w:rsidR="002549FC">
        <w:t>T</w:t>
      </w:r>
      <w:r w:rsidR="003068A0">
        <w:t>ransit Authority</w:t>
      </w:r>
      <w:r w:rsidR="00326D53">
        <w:t xml:space="preserve"> </w:t>
      </w:r>
      <w:r w:rsidR="00F0063C">
        <w:t xml:space="preserve">(RTA) </w:t>
      </w:r>
      <w:r w:rsidR="00326D53">
        <w:t>of Southeast Michigan</w:t>
      </w:r>
      <w:r w:rsidR="003068A0">
        <w:t xml:space="preserve"> from the </w:t>
      </w:r>
      <w:r w:rsidR="00691201">
        <w:t>federal</w:t>
      </w:r>
      <w:r w:rsidR="003068A0">
        <w:t xml:space="preserve"> government.</w:t>
      </w:r>
      <w:r w:rsidR="00326D53">
        <w:t xml:space="preserve"> </w:t>
      </w:r>
      <w:r w:rsidR="007773CD">
        <w:t>Through</w:t>
      </w:r>
      <w:r w:rsidR="00951BB8">
        <w:t xml:space="preserve"> </w:t>
      </w:r>
      <w:r w:rsidR="00AB5ACB">
        <w:t>Rehmann</w:t>
      </w:r>
      <w:r w:rsidR="00951BB8">
        <w:t xml:space="preserve">, her employer, Michelle serves as the </w:t>
      </w:r>
      <w:r w:rsidR="00F53BE6">
        <w:t xml:space="preserve">Chief </w:t>
      </w:r>
      <w:r w:rsidR="00AB5ACB">
        <w:t>F</w:t>
      </w:r>
      <w:r w:rsidR="00F53BE6">
        <w:t>inancial Officer o</w:t>
      </w:r>
      <w:r w:rsidR="00AB5ACB">
        <w:t>f</w:t>
      </w:r>
      <w:r w:rsidR="00F53BE6">
        <w:t xml:space="preserve"> the RTA.</w:t>
      </w:r>
      <w:r w:rsidR="00E96578">
        <w:t xml:space="preserve"> </w:t>
      </w:r>
      <w:r w:rsidR="00015DE1">
        <w:t xml:space="preserve">The </w:t>
      </w:r>
      <w:r w:rsidR="00E475D4">
        <w:t>RTA contracts with R</w:t>
      </w:r>
      <w:r w:rsidR="00E96578">
        <w:t>ehmann</w:t>
      </w:r>
      <w:r w:rsidR="00E475D4">
        <w:t xml:space="preserve"> for its entire accounting and finance needs.</w:t>
      </w:r>
      <w:r w:rsidR="00E96578">
        <w:t xml:space="preserve"> </w:t>
      </w:r>
      <w:r w:rsidR="003E7611">
        <w:t xml:space="preserve">The RTA would </w:t>
      </w:r>
      <w:proofErr w:type="spellStart"/>
      <w:proofErr w:type="gramStart"/>
      <w:r w:rsidR="003E7611">
        <w:t>receive</w:t>
      </w:r>
      <w:r w:rsidR="00F60197">
        <w:t>s</w:t>
      </w:r>
      <w:proofErr w:type="spellEnd"/>
      <w:proofErr w:type="gramEnd"/>
      <w:r w:rsidR="003E7611">
        <w:t xml:space="preserve"> </w:t>
      </w:r>
      <w:r w:rsidR="00F60197">
        <w:t>invoices</w:t>
      </w:r>
      <w:r w:rsidR="003E7611">
        <w:t xml:space="preserve"> from AgeWays related to </w:t>
      </w:r>
      <w:r w:rsidR="00F60197">
        <w:t xml:space="preserve">the Mobility Management </w:t>
      </w:r>
      <w:r w:rsidR="003E7611">
        <w:t>grant</w:t>
      </w:r>
      <w:r w:rsidR="00F60197">
        <w:t>,</w:t>
      </w:r>
      <w:r w:rsidR="003E7611">
        <w:t xml:space="preserve"> and the finance department at the RTA submit</w:t>
      </w:r>
      <w:r w:rsidR="000C6494">
        <w:t>s</w:t>
      </w:r>
      <w:r w:rsidR="003E7611">
        <w:t xml:space="preserve"> </w:t>
      </w:r>
      <w:r w:rsidR="000C6494">
        <w:t>the invoices</w:t>
      </w:r>
      <w:r w:rsidR="003E7611">
        <w:t xml:space="preserve"> to the federal government</w:t>
      </w:r>
      <w:r w:rsidR="00006A93">
        <w:t xml:space="preserve"> so AgeWays </w:t>
      </w:r>
      <w:r w:rsidR="000C6494">
        <w:t>is</w:t>
      </w:r>
      <w:r w:rsidR="00006A93">
        <w:t xml:space="preserve"> </w:t>
      </w:r>
      <w:r w:rsidR="00F37539">
        <w:t>reimbursed. Michelle</w:t>
      </w:r>
      <w:r w:rsidR="0021475F">
        <w:t xml:space="preserve"> said that </w:t>
      </w:r>
      <w:r w:rsidR="00FC2AD3">
        <w:t xml:space="preserve">the RTA is aware that she serves on the AgeWays Board of Directors </w:t>
      </w:r>
      <w:r w:rsidR="00E915D6">
        <w:t xml:space="preserve">and that </w:t>
      </w:r>
      <w:r w:rsidR="0021475F">
        <w:t xml:space="preserve">she does not participate </w:t>
      </w:r>
      <w:r w:rsidR="00111CE6">
        <w:t>in any decisions</w:t>
      </w:r>
      <w:r w:rsidR="000C2BF2">
        <w:t xml:space="preserve"> at the RTA concerning whether</w:t>
      </w:r>
      <w:r w:rsidR="00111CE6">
        <w:t xml:space="preserve"> to fund or not fund </w:t>
      </w:r>
      <w:r w:rsidR="000C2BF2">
        <w:t>organizations</w:t>
      </w:r>
      <w:r w:rsidR="00F513D7">
        <w:t>.</w:t>
      </w:r>
      <w:r w:rsidR="005423D1">
        <w:t xml:space="preserve"> Ron Borngesser commented that if any </w:t>
      </w:r>
      <w:r w:rsidR="00A43E01">
        <w:t xml:space="preserve">such decision was put in front of Michelle at either </w:t>
      </w:r>
      <w:r w:rsidR="00291DDC">
        <w:t>RTA or AgeWays, Michelle could abstain from voting</w:t>
      </w:r>
      <w:r w:rsidR="00F37539">
        <w:t>.</w:t>
      </w:r>
    </w:p>
    <w:p w14:paraId="558C4732" w14:textId="77777777" w:rsidR="00F37539" w:rsidRDefault="00F37539" w:rsidP="0041738E">
      <w:pPr>
        <w:tabs>
          <w:tab w:val="left" w:pos="859"/>
        </w:tabs>
        <w:spacing w:line="276" w:lineRule="auto"/>
        <w:ind w:left="859" w:firstLine="41"/>
      </w:pPr>
    </w:p>
    <w:p w14:paraId="26C1B9C6" w14:textId="11A5247C" w:rsidR="00465243" w:rsidRDefault="00465243" w:rsidP="00465243">
      <w:pPr>
        <w:spacing w:line="276" w:lineRule="auto"/>
        <w:ind w:left="900"/>
      </w:pPr>
      <w:r>
        <w:t xml:space="preserve">Commissioner Dawn Asper </w:t>
      </w:r>
      <w:r w:rsidR="00120E53">
        <w:t xml:space="preserve">then </w:t>
      </w:r>
      <w:r>
        <w:t xml:space="preserve">shared that she serves on the Board of Directors for the Monroe Community Mental Health Authority. The Board discussed that though that body may compete for similar grant money as AgeWays, neither entity can control who receives a grant. </w:t>
      </w:r>
    </w:p>
    <w:p w14:paraId="2F1D0792" w14:textId="77777777" w:rsidR="00465243" w:rsidRDefault="00465243" w:rsidP="0041738E">
      <w:pPr>
        <w:tabs>
          <w:tab w:val="left" w:pos="859"/>
        </w:tabs>
        <w:spacing w:line="276" w:lineRule="auto"/>
        <w:ind w:left="859" w:firstLine="41"/>
      </w:pPr>
    </w:p>
    <w:p w14:paraId="2B23CE22" w14:textId="212B556A" w:rsidR="00F37539" w:rsidRDefault="00480595" w:rsidP="0041738E">
      <w:pPr>
        <w:tabs>
          <w:tab w:val="left" w:pos="859"/>
        </w:tabs>
        <w:spacing w:line="276" w:lineRule="auto"/>
        <w:ind w:left="859" w:firstLine="41"/>
      </w:pPr>
      <w:r>
        <w:t>Michael</w:t>
      </w:r>
      <w:r w:rsidR="00F37539">
        <w:t xml:space="preserve"> stated that no </w:t>
      </w:r>
      <w:r>
        <w:t>motion</w:t>
      </w:r>
      <w:r w:rsidR="00BC2694">
        <w:t>s</w:t>
      </w:r>
      <w:r>
        <w:t xml:space="preserve"> or vote</w:t>
      </w:r>
      <w:r w:rsidR="00BC2694">
        <w:t>s</w:t>
      </w:r>
      <w:r>
        <w:t xml:space="preserve"> </w:t>
      </w:r>
      <w:r w:rsidR="00BC2694">
        <w:t>were</w:t>
      </w:r>
      <w:r>
        <w:t xml:space="preserve"> necessary if Directors felt </w:t>
      </w:r>
      <w:r w:rsidR="00BC2694">
        <w:t>these</w:t>
      </w:r>
      <w:r>
        <w:t xml:space="preserve"> conflict</w:t>
      </w:r>
      <w:r w:rsidR="00BC2694">
        <w:t>s were</w:t>
      </w:r>
      <w:r>
        <w:t xml:space="preserve"> manageable.</w:t>
      </w:r>
      <w:r w:rsidR="00BC2694">
        <w:t xml:space="preserve"> As </w:t>
      </w:r>
      <w:r w:rsidR="009815BE">
        <w:t>Directors voiced no concerns</w:t>
      </w:r>
      <w:r w:rsidR="00BC2694">
        <w:t xml:space="preserve">, Sandy summarized by saying </w:t>
      </w:r>
      <w:r w:rsidR="00553D38">
        <w:t xml:space="preserve">the two </w:t>
      </w:r>
      <w:r w:rsidR="00447E82">
        <w:t xml:space="preserve">conflicts </w:t>
      </w:r>
      <w:r w:rsidR="00553D38">
        <w:t xml:space="preserve">shared </w:t>
      </w:r>
      <w:r w:rsidR="00447E82">
        <w:t>were manageable.</w:t>
      </w:r>
    </w:p>
    <w:p w14:paraId="6A2C9C9E" w14:textId="77777777" w:rsidR="003E49B9" w:rsidRPr="00F5249A" w:rsidRDefault="003E49B9" w:rsidP="003E49B9">
      <w:pPr>
        <w:tabs>
          <w:tab w:val="left" w:pos="859"/>
        </w:tabs>
        <w:spacing w:line="276" w:lineRule="auto"/>
        <w:rPr>
          <w:sz w:val="10"/>
          <w:szCs w:val="10"/>
        </w:rPr>
      </w:pPr>
    </w:p>
    <w:p w14:paraId="4C814F09" w14:textId="2C7EA6F3" w:rsidR="003E49B9" w:rsidRPr="003C7051" w:rsidRDefault="00553D38" w:rsidP="003E49B9">
      <w:pPr>
        <w:pStyle w:val="ListParagraph"/>
        <w:numPr>
          <w:ilvl w:val="0"/>
          <w:numId w:val="1"/>
        </w:numPr>
        <w:tabs>
          <w:tab w:val="left" w:pos="859"/>
        </w:tabs>
        <w:spacing w:line="276" w:lineRule="auto"/>
        <w:ind w:hanging="628"/>
        <w:jc w:val="left"/>
        <w:rPr>
          <w:u w:val="single"/>
        </w:rPr>
      </w:pPr>
      <w:r>
        <w:rPr>
          <w:u w:val="single"/>
        </w:rPr>
        <w:t>Executive Summary – FY2</w:t>
      </w:r>
      <w:r w:rsidR="00FC4D95">
        <w:rPr>
          <w:u w:val="single"/>
        </w:rPr>
        <w:t>5 in Review</w:t>
      </w:r>
    </w:p>
    <w:p w14:paraId="17C1ECDB" w14:textId="7450869B" w:rsidR="003E49B9" w:rsidRPr="003C7051" w:rsidRDefault="003E49B9" w:rsidP="003E49B9">
      <w:pPr>
        <w:pStyle w:val="ListParagraph"/>
        <w:tabs>
          <w:tab w:val="left" w:pos="859"/>
        </w:tabs>
        <w:spacing w:line="276" w:lineRule="auto"/>
        <w:ind w:left="859"/>
      </w:pPr>
      <w:r w:rsidRPr="003C7051">
        <w:t xml:space="preserve">Presenter – </w:t>
      </w:r>
      <w:r w:rsidR="00FC4D95">
        <w:t>Michael Karson</w:t>
      </w:r>
      <w:r w:rsidRPr="003C7051">
        <w:t xml:space="preserve">, </w:t>
      </w:r>
      <w:r w:rsidR="00FC4D95">
        <w:t>Chief Executive Officer</w:t>
      </w:r>
    </w:p>
    <w:p w14:paraId="05A84635" w14:textId="77777777" w:rsidR="003E49B9" w:rsidRPr="00F5249A" w:rsidRDefault="003E49B9" w:rsidP="003E49B9">
      <w:pPr>
        <w:tabs>
          <w:tab w:val="left" w:pos="859"/>
        </w:tabs>
        <w:spacing w:line="276" w:lineRule="auto"/>
        <w:rPr>
          <w:sz w:val="10"/>
          <w:szCs w:val="10"/>
        </w:rPr>
      </w:pPr>
    </w:p>
    <w:p w14:paraId="68A2CAC4" w14:textId="78A74ED5" w:rsidR="00E3208E" w:rsidRDefault="00330A8E" w:rsidP="003E49B9">
      <w:pPr>
        <w:tabs>
          <w:tab w:val="left" w:pos="859"/>
        </w:tabs>
        <w:spacing w:line="276" w:lineRule="auto"/>
        <w:ind w:left="859"/>
      </w:pPr>
      <w:r>
        <w:t>Michael reviewed the highlights of</w:t>
      </w:r>
      <w:r w:rsidR="00E3208E">
        <w:t xml:space="preserve"> 2025 for the following departments</w:t>
      </w:r>
      <w:r w:rsidR="002326B1">
        <w:t xml:space="preserve"> and programs</w:t>
      </w:r>
      <w:r w:rsidR="00E3208E">
        <w:t>:</w:t>
      </w:r>
    </w:p>
    <w:p w14:paraId="7DFCB32B" w14:textId="08B4E64A" w:rsidR="00E3208E" w:rsidRDefault="00E3208E" w:rsidP="00E3208E">
      <w:pPr>
        <w:pStyle w:val="ListParagraph"/>
        <w:numPr>
          <w:ilvl w:val="0"/>
          <w:numId w:val="9"/>
        </w:numPr>
        <w:tabs>
          <w:tab w:val="left" w:pos="859"/>
        </w:tabs>
        <w:spacing w:line="276" w:lineRule="auto"/>
      </w:pPr>
      <w:r>
        <w:t>MI Choice</w:t>
      </w:r>
    </w:p>
    <w:p w14:paraId="764FCD16" w14:textId="2FD19ADE" w:rsidR="00E3208E" w:rsidRDefault="00240793" w:rsidP="00E3208E">
      <w:pPr>
        <w:pStyle w:val="ListParagraph"/>
        <w:numPr>
          <w:ilvl w:val="0"/>
          <w:numId w:val="9"/>
        </w:numPr>
        <w:tabs>
          <w:tab w:val="left" w:pos="859"/>
        </w:tabs>
        <w:spacing w:line="276" w:lineRule="auto"/>
      </w:pPr>
      <w:r>
        <w:t>Aging Community Living Services</w:t>
      </w:r>
    </w:p>
    <w:p w14:paraId="037E7E40" w14:textId="57DD4442" w:rsidR="00240793" w:rsidRDefault="00240793" w:rsidP="00E3208E">
      <w:pPr>
        <w:pStyle w:val="ListParagraph"/>
        <w:numPr>
          <w:ilvl w:val="0"/>
          <w:numId w:val="9"/>
        </w:numPr>
        <w:tabs>
          <w:tab w:val="left" w:pos="859"/>
        </w:tabs>
        <w:spacing w:line="276" w:lineRule="auto"/>
      </w:pPr>
      <w:r>
        <w:t>MI Health Link</w:t>
      </w:r>
    </w:p>
    <w:p w14:paraId="6A17264E" w14:textId="1446658A" w:rsidR="00240793" w:rsidRDefault="00240793" w:rsidP="00E3208E">
      <w:pPr>
        <w:pStyle w:val="ListParagraph"/>
        <w:numPr>
          <w:ilvl w:val="0"/>
          <w:numId w:val="9"/>
        </w:numPr>
        <w:tabs>
          <w:tab w:val="left" w:pos="859"/>
        </w:tabs>
        <w:spacing w:line="276" w:lineRule="auto"/>
      </w:pPr>
      <w:r>
        <w:t xml:space="preserve">Dual Eligible Special Needs program/MI Coordinated </w:t>
      </w:r>
      <w:r w:rsidR="002326B1">
        <w:t>H</w:t>
      </w:r>
      <w:r>
        <w:t>ealth</w:t>
      </w:r>
    </w:p>
    <w:p w14:paraId="29445F10" w14:textId="42D4C039" w:rsidR="002326B1" w:rsidRDefault="000A0AB0" w:rsidP="00E3208E">
      <w:pPr>
        <w:pStyle w:val="ListParagraph"/>
        <w:numPr>
          <w:ilvl w:val="0"/>
          <w:numId w:val="9"/>
        </w:numPr>
        <w:tabs>
          <w:tab w:val="left" w:pos="859"/>
        </w:tabs>
        <w:spacing w:line="276" w:lineRule="auto"/>
      </w:pPr>
      <w:r>
        <w:t>Veterans</w:t>
      </w:r>
      <w:r w:rsidR="002326B1">
        <w:t>’</w:t>
      </w:r>
      <w:r w:rsidR="008A396F">
        <w:t xml:space="preserve"> Administration</w:t>
      </w:r>
    </w:p>
    <w:p w14:paraId="6B78F947" w14:textId="7777BA83" w:rsidR="008A396F" w:rsidRDefault="008A396F" w:rsidP="00E3208E">
      <w:pPr>
        <w:pStyle w:val="ListParagraph"/>
        <w:numPr>
          <w:ilvl w:val="0"/>
          <w:numId w:val="9"/>
        </w:numPr>
        <w:tabs>
          <w:tab w:val="left" w:pos="859"/>
        </w:tabs>
        <w:spacing w:line="276" w:lineRule="auto"/>
      </w:pPr>
      <w:r>
        <w:t>Behavioral Health</w:t>
      </w:r>
      <w:r w:rsidR="000A0AB0">
        <w:t xml:space="preserve"> Counseling Program</w:t>
      </w:r>
    </w:p>
    <w:p w14:paraId="26AE05EA" w14:textId="297A1CF3" w:rsidR="008A396F" w:rsidRDefault="008A396F" w:rsidP="00E3208E">
      <w:pPr>
        <w:pStyle w:val="ListParagraph"/>
        <w:numPr>
          <w:ilvl w:val="0"/>
          <w:numId w:val="9"/>
        </w:numPr>
        <w:tabs>
          <w:tab w:val="left" w:pos="859"/>
        </w:tabs>
        <w:spacing w:line="276" w:lineRule="auto"/>
      </w:pPr>
      <w:r>
        <w:lastRenderedPageBreak/>
        <w:t>Compliance</w:t>
      </w:r>
    </w:p>
    <w:p w14:paraId="62FD95B9" w14:textId="304F1247" w:rsidR="008A396F" w:rsidRDefault="008A396F" w:rsidP="00E3208E">
      <w:pPr>
        <w:pStyle w:val="ListParagraph"/>
        <w:numPr>
          <w:ilvl w:val="0"/>
          <w:numId w:val="9"/>
        </w:numPr>
        <w:tabs>
          <w:tab w:val="left" w:pos="859"/>
        </w:tabs>
        <w:spacing w:line="276" w:lineRule="auto"/>
      </w:pPr>
      <w:r>
        <w:t>Quality</w:t>
      </w:r>
    </w:p>
    <w:p w14:paraId="277E92DC" w14:textId="65F48938" w:rsidR="008A396F" w:rsidRDefault="00635AD5" w:rsidP="00E3208E">
      <w:pPr>
        <w:pStyle w:val="ListParagraph"/>
        <w:numPr>
          <w:ilvl w:val="0"/>
          <w:numId w:val="9"/>
        </w:numPr>
        <w:tabs>
          <w:tab w:val="left" w:pos="859"/>
        </w:tabs>
        <w:spacing w:line="276" w:lineRule="auto"/>
      </w:pPr>
      <w:r>
        <w:t>Finance</w:t>
      </w:r>
    </w:p>
    <w:p w14:paraId="6A2065D5" w14:textId="372C6B60" w:rsidR="00635AD5" w:rsidRDefault="00635AD5" w:rsidP="00E3208E">
      <w:pPr>
        <w:pStyle w:val="ListParagraph"/>
        <w:numPr>
          <w:ilvl w:val="0"/>
          <w:numId w:val="9"/>
        </w:numPr>
        <w:tabs>
          <w:tab w:val="left" w:pos="859"/>
        </w:tabs>
        <w:spacing w:line="276" w:lineRule="auto"/>
      </w:pPr>
      <w:r>
        <w:t>Communications</w:t>
      </w:r>
    </w:p>
    <w:p w14:paraId="6F8C5BE5" w14:textId="0D67549F" w:rsidR="00635AD5" w:rsidRDefault="00635AD5" w:rsidP="00E3208E">
      <w:pPr>
        <w:pStyle w:val="ListParagraph"/>
        <w:numPr>
          <w:ilvl w:val="0"/>
          <w:numId w:val="9"/>
        </w:numPr>
        <w:tabs>
          <w:tab w:val="left" w:pos="859"/>
        </w:tabs>
        <w:spacing w:line="276" w:lineRule="auto"/>
      </w:pPr>
      <w:r>
        <w:t>Planning and Advocacy</w:t>
      </w:r>
    </w:p>
    <w:p w14:paraId="5CE087F9" w14:textId="0A152A4A" w:rsidR="00635AD5" w:rsidRDefault="00635AD5" w:rsidP="00E3208E">
      <w:pPr>
        <w:pStyle w:val="ListParagraph"/>
        <w:numPr>
          <w:ilvl w:val="0"/>
          <w:numId w:val="9"/>
        </w:numPr>
        <w:tabs>
          <w:tab w:val="left" w:pos="859"/>
        </w:tabs>
        <w:spacing w:line="276" w:lineRule="auto"/>
      </w:pPr>
      <w:r>
        <w:t>No W</w:t>
      </w:r>
      <w:r w:rsidR="00A05817">
        <w:t>rong Door – MI Options</w:t>
      </w:r>
    </w:p>
    <w:p w14:paraId="3BC8D837" w14:textId="77777777" w:rsidR="004A47D1" w:rsidRDefault="00C318E8" w:rsidP="00E3208E">
      <w:pPr>
        <w:pStyle w:val="ListParagraph"/>
        <w:numPr>
          <w:ilvl w:val="0"/>
          <w:numId w:val="9"/>
        </w:numPr>
        <w:tabs>
          <w:tab w:val="left" w:pos="859"/>
        </w:tabs>
        <w:spacing w:line="276" w:lineRule="auto"/>
      </w:pPr>
      <w:r>
        <w:t>Michigan Medicare Assistance Program</w:t>
      </w:r>
    </w:p>
    <w:p w14:paraId="71E24E8C" w14:textId="77777777" w:rsidR="004A47D1" w:rsidRDefault="00C318E8" w:rsidP="00E3208E">
      <w:pPr>
        <w:pStyle w:val="ListParagraph"/>
        <w:numPr>
          <w:ilvl w:val="0"/>
          <w:numId w:val="9"/>
        </w:numPr>
        <w:tabs>
          <w:tab w:val="left" w:pos="859"/>
        </w:tabs>
        <w:spacing w:line="276" w:lineRule="auto"/>
      </w:pPr>
      <w:r>
        <w:t xml:space="preserve">Resource Center </w:t>
      </w:r>
    </w:p>
    <w:p w14:paraId="5D7FFE64" w14:textId="231B85A2" w:rsidR="00A05817" w:rsidRDefault="00C318E8" w:rsidP="00E3208E">
      <w:pPr>
        <w:pStyle w:val="ListParagraph"/>
        <w:numPr>
          <w:ilvl w:val="0"/>
          <w:numId w:val="9"/>
        </w:numPr>
        <w:tabs>
          <w:tab w:val="left" w:pos="859"/>
        </w:tabs>
        <w:spacing w:line="276" w:lineRule="auto"/>
      </w:pPr>
      <w:r>
        <w:t>Provider Network Management</w:t>
      </w:r>
    </w:p>
    <w:p w14:paraId="6ABA3140" w14:textId="3E9AB146" w:rsidR="00C318E8" w:rsidRDefault="00493A01" w:rsidP="00E3208E">
      <w:pPr>
        <w:pStyle w:val="ListParagraph"/>
        <w:numPr>
          <w:ilvl w:val="0"/>
          <w:numId w:val="9"/>
        </w:numPr>
        <w:tabs>
          <w:tab w:val="left" w:pos="859"/>
        </w:tabs>
        <w:spacing w:line="276" w:lineRule="auto"/>
      </w:pPr>
      <w:r>
        <w:t>Information</w:t>
      </w:r>
      <w:r w:rsidR="00C318E8">
        <w:t xml:space="preserve"> Technology</w:t>
      </w:r>
    </w:p>
    <w:p w14:paraId="380E10A1" w14:textId="6C5EFD90" w:rsidR="00C318E8" w:rsidRDefault="00C318E8" w:rsidP="00E3208E">
      <w:pPr>
        <w:pStyle w:val="ListParagraph"/>
        <w:numPr>
          <w:ilvl w:val="0"/>
          <w:numId w:val="9"/>
        </w:numPr>
        <w:tabs>
          <w:tab w:val="left" w:pos="859"/>
        </w:tabs>
        <w:spacing w:line="276" w:lineRule="auto"/>
      </w:pPr>
      <w:r>
        <w:t>Human Resources</w:t>
      </w:r>
    </w:p>
    <w:p w14:paraId="13802D2B" w14:textId="56BBCC74" w:rsidR="00C318E8" w:rsidRDefault="009B1B6A" w:rsidP="00E3208E">
      <w:pPr>
        <w:pStyle w:val="ListParagraph"/>
        <w:numPr>
          <w:ilvl w:val="0"/>
          <w:numId w:val="9"/>
        </w:numPr>
        <w:tabs>
          <w:tab w:val="left" w:pos="859"/>
        </w:tabs>
        <w:spacing w:line="276" w:lineRule="auto"/>
      </w:pPr>
      <w:r>
        <w:t>Agency Wide</w:t>
      </w:r>
    </w:p>
    <w:p w14:paraId="5028E8FB" w14:textId="77777777" w:rsidR="00E3208E" w:rsidRDefault="00E3208E" w:rsidP="00E3208E">
      <w:pPr>
        <w:tabs>
          <w:tab w:val="left" w:pos="859"/>
        </w:tabs>
        <w:spacing w:line="276" w:lineRule="auto"/>
      </w:pPr>
    </w:p>
    <w:p w14:paraId="286C354B" w14:textId="057FCBD5" w:rsidR="00BC7A1D" w:rsidRDefault="00A75353" w:rsidP="00493A01">
      <w:pPr>
        <w:spacing w:line="276" w:lineRule="auto"/>
        <w:ind w:left="810"/>
      </w:pPr>
      <w:r>
        <w:t xml:space="preserve">Michael also reviewed </w:t>
      </w:r>
      <w:r w:rsidR="00D756CA">
        <w:t xml:space="preserve">his goals for 2025: </w:t>
      </w:r>
      <w:r w:rsidR="00BC7A1D">
        <w:t>launching</w:t>
      </w:r>
      <w:r w:rsidR="002F23D8">
        <w:t xml:space="preserve"> the </w:t>
      </w:r>
      <w:r w:rsidR="00412857">
        <w:t xml:space="preserve">Behavioral Community </w:t>
      </w:r>
      <w:r w:rsidR="00C53A08">
        <w:t>H</w:t>
      </w:r>
      <w:r w:rsidR="00412857">
        <w:t>ealth Program, advocacy for the MI Choice program</w:t>
      </w:r>
      <w:r w:rsidR="00B209CF">
        <w:t xml:space="preserve">, and </w:t>
      </w:r>
      <w:r w:rsidR="00BC7A1D">
        <w:t>moving the agency to a new office.</w:t>
      </w:r>
    </w:p>
    <w:p w14:paraId="30FDB96A" w14:textId="77777777" w:rsidR="00BC7A1D" w:rsidRDefault="00BC7A1D" w:rsidP="00493A01">
      <w:pPr>
        <w:spacing w:line="276" w:lineRule="auto"/>
        <w:ind w:left="810"/>
      </w:pPr>
    </w:p>
    <w:p w14:paraId="6AA4CC65" w14:textId="338F97DF" w:rsidR="003E49B9" w:rsidRPr="00886DFF" w:rsidRDefault="00F8642C" w:rsidP="00886DFF">
      <w:pPr>
        <w:spacing w:line="276" w:lineRule="auto"/>
        <w:ind w:left="810"/>
      </w:pPr>
      <w:r>
        <w:t xml:space="preserve">The Directors discussed </w:t>
      </w:r>
      <w:r w:rsidR="00D87B0C">
        <w:t>the following topics during Michael’s review</w:t>
      </w:r>
      <w:r w:rsidR="003C7C9F">
        <w:t xml:space="preserve">: </w:t>
      </w:r>
      <w:r w:rsidR="00F16CF3">
        <w:t xml:space="preserve">decisions made by the health insurance companies who </w:t>
      </w:r>
      <w:r w:rsidR="0084604B">
        <w:t xml:space="preserve">were administering MI Coordinated </w:t>
      </w:r>
      <w:r w:rsidR="004F2D68">
        <w:t>H</w:t>
      </w:r>
      <w:r w:rsidR="0084604B">
        <w:t xml:space="preserve">ealth </w:t>
      </w:r>
      <w:r w:rsidR="004F2D68">
        <w:t>plan</w:t>
      </w:r>
      <w:r w:rsidR="009103A6">
        <w:t xml:space="preserve">s, possible overlaps between veterans services offered by AgeWays and </w:t>
      </w:r>
      <w:r w:rsidR="00D34505">
        <w:t>Washtenaw county</w:t>
      </w:r>
      <w:r w:rsidR="00CF1FD7">
        <w:t>, whether caregivers might form unions,</w:t>
      </w:r>
      <w:r w:rsidR="002E4686">
        <w:t xml:space="preserve"> the difference between the </w:t>
      </w:r>
      <w:r w:rsidR="004A47D1">
        <w:t xml:space="preserve">Program for All-Inclusive Care of the Elderly and the MI Choice program, </w:t>
      </w:r>
      <w:r w:rsidR="006D6C61">
        <w:t>and</w:t>
      </w:r>
      <w:r w:rsidR="00826B04">
        <w:t xml:space="preserve"> possible solutions for addressing the extremely high costs of caring for </w:t>
      </w:r>
      <w:r w:rsidR="00495B47">
        <w:t>high-</w:t>
      </w:r>
      <w:r w:rsidR="007C15AF">
        <w:t>acuity</w:t>
      </w:r>
      <w:r w:rsidR="00495B47">
        <w:t xml:space="preserve"> MI Choice participants</w:t>
      </w:r>
      <w:r w:rsidR="00A75353">
        <w:t>.</w:t>
      </w:r>
    </w:p>
    <w:p w14:paraId="1E3746BD" w14:textId="77777777" w:rsidR="003E49B9" w:rsidRPr="00F5249A" w:rsidRDefault="003E49B9" w:rsidP="00886DFF">
      <w:pPr>
        <w:tabs>
          <w:tab w:val="left" w:pos="859"/>
        </w:tabs>
        <w:spacing w:line="276" w:lineRule="auto"/>
        <w:rPr>
          <w:sz w:val="10"/>
          <w:szCs w:val="10"/>
        </w:rPr>
      </w:pPr>
    </w:p>
    <w:p w14:paraId="53F0DD5E" w14:textId="77777777" w:rsidR="003E49B9" w:rsidRPr="00BC4B04" w:rsidRDefault="003E49B9" w:rsidP="003E49B9">
      <w:pPr>
        <w:pStyle w:val="ListParagraph"/>
        <w:tabs>
          <w:tab w:val="left" w:pos="859"/>
        </w:tabs>
        <w:spacing w:line="276" w:lineRule="auto"/>
        <w:ind w:left="859"/>
        <w:rPr>
          <w:sz w:val="10"/>
          <w:szCs w:val="10"/>
        </w:rPr>
      </w:pPr>
    </w:p>
    <w:p w14:paraId="5A6933E4" w14:textId="77777777" w:rsidR="003E49B9" w:rsidRPr="003C7051" w:rsidRDefault="003E49B9" w:rsidP="003E49B9">
      <w:pPr>
        <w:pStyle w:val="ListParagraph"/>
        <w:numPr>
          <w:ilvl w:val="0"/>
          <w:numId w:val="1"/>
        </w:numPr>
        <w:tabs>
          <w:tab w:val="left" w:pos="859"/>
        </w:tabs>
        <w:spacing w:line="276" w:lineRule="auto"/>
        <w:ind w:hanging="628"/>
        <w:jc w:val="left"/>
      </w:pPr>
      <w:r w:rsidRPr="003C7051">
        <w:rPr>
          <w:spacing w:val="-2"/>
          <w:u w:val="single"/>
        </w:rPr>
        <w:t>Finance Committee Report</w:t>
      </w:r>
    </w:p>
    <w:p w14:paraId="10F89C61" w14:textId="1FD6719A" w:rsidR="003E49B9" w:rsidRPr="003C7051" w:rsidRDefault="003E49B9" w:rsidP="003E49B9">
      <w:pPr>
        <w:ind w:left="859"/>
        <w:contextualSpacing/>
      </w:pPr>
      <w:r w:rsidRPr="003C7051">
        <w:rPr>
          <w:spacing w:val="-2"/>
        </w:rPr>
        <w:t xml:space="preserve">Presenter: </w:t>
      </w:r>
      <w:r w:rsidR="00CF756C">
        <w:t>Michelle Hodges</w:t>
      </w:r>
      <w:r w:rsidRPr="003C7051">
        <w:t xml:space="preserve">, Finance Committee </w:t>
      </w:r>
      <w:r w:rsidR="00CF756C">
        <w:t>Chairperson</w:t>
      </w:r>
    </w:p>
    <w:p w14:paraId="2C93F3F4" w14:textId="77777777" w:rsidR="003E49B9" w:rsidRPr="00BC4B04" w:rsidRDefault="003E49B9" w:rsidP="003E49B9">
      <w:pPr>
        <w:ind w:left="859"/>
        <w:contextualSpacing/>
        <w:rPr>
          <w:sz w:val="10"/>
          <w:szCs w:val="10"/>
        </w:rPr>
      </w:pPr>
    </w:p>
    <w:p w14:paraId="0F082F73" w14:textId="2431204C" w:rsidR="007B1404" w:rsidRDefault="000B3DC7" w:rsidP="007B1404">
      <w:pPr>
        <w:pStyle w:val="ListParagraph"/>
        <w:spacing w:line="276" w:lineRule="auto"/>
        <w:ind w:left="860"/>
        <w:rPr>
          <w:bCs/>
        </w:rPr>
      </w:pPr>
      <w:r>
        <w:t>Michelle</w:t>
      </w:r>
      <w:r w:rsidR="003E49B9" w:rsidRPr="003C7051">
        <w:t xml:space="preserve"> reviewed the </w:t>
      </w:r>
      <w:r w:rsidR="004A5B5C" w:rsidRPr="003C7051">
        <w:rPr>
          <w:bCs/>
        </w:rPr>
        <w:t xml:space="preserve">2025 Finance Report through </w:t>
      </w:r>
      <w:r>
        <w:rPr>
          <w:bCs/>
        </w:rPr>
        <w:t>July</w:t>
      </w:r>
      <w:r w:rsidR="004A5B5C" w:rsidRPr="003C7051">
        <w:rPr>
          <w:bCs/>
        </w:rPr>
        <w:t xml:space="preserve"> 3</w:t>
      </w:r>
      <w:r>
        <w:rPr>
          <w:bCs/>
        </w:rPr>
        <w:t>1</w:t>
      </w:r>
      <w:r w:rsidR="004A5B5C" w:rsidRPr="003C7051">
        <w:rPr>
          <w:bCs/>
        </w:rPr>
        <w:t>, 2025</w:t>
      </w:r>
      <w:r w:rsidR="002E4B1D">
        <w:rPr>
          <w:bCs/>
        </w:rPr>
        <w:t xml:space="preserve">, </w:t>
      </w:r>
      <w:r w:rsidR="00ED7133">
        <w:rPr>
          <w:bCs/>
        </w:rPr>
        <w:t>asking if Directors had any questions on</w:t>
      </w:r>
      <w:r w:rsidR="00594017">
        <w:rPr>
          <w:bCs/>
        </w:rPr>
        <w:t xml:space="preserve"> the </w:t>
      </w:r>
      <w:r w:rsidR="004A5B5C" w:rsidRPr="003C7051">
        <w:rPr>
          <w:bCs/>
        </w:rPr>
        <w:t>balance sheet</w:t>
      </w:r>
      <w:r w:rsidR="00594017">
        <w:rPr>
          <w:bCs/>
        </w:rPr>
        <w:t xml:space="preserve">, the </w:t>
      </w:r>
      <w:r w:rsidR="004A5B5C" w:rsidRPr="003C7051">
        <w:rPr>
          <w:bCs/>
        </w:rPr>
        <w:t xml:space="preserve">statement of activities by program, the FY25 projection, </w:t>
      </w:r>
      <w:r>
        <w:rPr>
          <w:bCs/>
        </w:rPr>
        <w:t xml:space="preserve">and </w:t>
      </w:r>
      <w:r w:rsidR="004A5B5C" w:rsidRPr="003C7051">
        <w:rPr>
          <w:bCs/>
        </w:rPr>
        <w:t>the FY25 program enrollmen</w:t>
      </w:r>
      <w:r w:rsidR="00D93867">
        <w:rPr>
          <w:bCs/>
        </w:rPr>
        <w:t>ts.</w:t>
      </w:r>
      <w:r w:rsidR="000E1801">
        <w:rPr>
          <w:bCs/>
        </w:rPr>
        <w:t xml:space="preserve"> </w:t>
      </w:r>
      <w:r w:rsidR="00050D58">
        <w:rPr>
          <w:bCs/>
        </w:rPr>
        <w:t xml:space="preserve">Michelle also </w:t>
      </w:r>
      <w:r w:rsidR="0084372A">
        <w:rPr>
          <w:bCs/>
        </w:rPr>
        <w:t>described</w:t>
      </w:r>
      <w:r w:rsidR="00C6689E">
        <w:rPr>
          <w:bCs/>
        </w:rPr>
        <w:t xml:space="preserve"> </w:t>
      </w:r>
      <w:r w:rsidR="00EF7AA2">
        <w:rPr>
          <w:bCs/>
        </w:rPr>
        <w:t xml:space="preserve">the agency’s increase in </w:t>
      </w:r>
      <w:r w:rsidR="0084372A">
        <w:rPr>
          <w:bCs/>
        </w:rPr>
        <w:t xml:space="preserve">its </w:t>
      </w:r>
      <w:r w:rsidR="00C6689E">
        <w:rPr>
          <w:bCs/>
        </w:rPr>
        <w:t>provider reimbursement rates</w:t>
      </w:r>
      <w:r w:rsidR="00240153">
        <w:rPr>
          <w:bCs/>
        </w:rPr>
        <w:t>.</w:t>
      </w:r>
    </w:p>
    <w:p w14:paraId="1AFC1C8D" w14:textId="77777777" w:rsidR="00AF217F" w:rsidRDefault="00AF217F" w:rsidP="007B1404">
      <w:pPr>
        <w:pStyle w:val="ListParagraph"/>
        <w:spacing w:line="276" w:lineRule="auto"/>
        <w:ind w:left="860"/>
        <w:rPr>
          <w:bCs/>
        </w:rPr>
      </w:pPr>
    </w:p>
    <w:p w14:paraId="3359243D" w14:textId="5472F789" w:rsidR="00AF217F" w:rsidRDefault="00AF217F" w:rsidP="007B1404">
      <w:pPr>
        <w:pStyle w:val="ListParagraph"/>
        <w:spacing w:line="276" w:lineRule="auto"/>
        <w:ind w:left="860"/>
        <w:rPr>
          <w:bCs/>
        </w:rPr>
      </w:pPr>
      <w:r>
        <w:rPr>
          <w:bCs/>
        </w:rPr>
        <w:t>Michelle reminded the Board that the Finance Committee is involved in a review of the agency’s investment policy.</w:t>
      </w:r>
    </w:p>
    <w:p w14:paraId="6215A0AB" w14:textId="77777777" w:rsidR="00AF217F" w:rsidRDefault="00AF217F" w:rsidP="007B1404">
      <w:pPr>
        <w:pStyle w:val="ListParagraph"/>
        <w:spacing w:line="276" w:lineRule="auto"/>
        <w:ind w:left="860"/>
        <w:rPr>
          <w:bCs/>
        </w:rPr>
      </w:pPr>
    </w:p>
    <w:p w14:paraId="147BDD32" w14:textId="2AC4509A" w:rsidR="0040133C" w:rsidRDefault="0040133C" w:rsidP="007B1404">
      <w:pPr>
        <w:pStyle w:val="ListParagraph"/>
        <w:spacing w:line="276" w:lineRule="auto"/>
        <w:ind w:left="860"/>
        <w:rPr>
          <w:bCs/>
        </w:rPr>
      </w:pPr>
      <w:r>
        <w:rPr>
          <w:bCs/>
        </w:rPr>
        <w:t xml:space="preserve">As Michelle began to review the </w:t>
      </w:r>
      <w:r w:rsidR="00F4567D">
        <w:rPr>
          <w:bCs/>
        </w:rPr>
        <w:t>F</w:t>
      </w:r>
      <w:r w:rsidR="0021138C">
        <w:rPr>
          <w:bCs/>
        </w:rPr>
        <w:t>Y</w:t>
      </w:r>
      <w:r w:rsidR="00F4567D">
        <w:rPr>
          <w:bCs/>
        </w:rPr>
        <w:t xml:space="preserve"> 2026 Budget, she </w:t>
      </w:r>
      <w:r w:rsidR="00CD4D5D">
        <w:rPr>
          <w:bCs/>
        </w:rPr>
        <w:t>stated</w:t>
      </w:r>
      <w:r w:rsidR="0021138C">
        <w:rPr>
          <w:bCs/>
        </w:rPr>
        <w:t xml:space="preserve"> that Laura was presenting this budget as a preliminary budget as the </w:t>
      </w:r>
      <w:r w:rsidR="00F4567D">
        <w:rPr>
          <w:bCs/>
        </w:rPr>
        <w:t>agency’s budget is heavily dependent upon federal and state budgets that had not yet been passed</w:t>
      </w:r>
      <w:r w:rsidR="00CD4D5D">
        <w:rPr>
          <w:bCs/>
        </w:rPr>
        <w:t xml:space="preserve"> and </w:t>
      </w:r>
      <w:r w:rsidR="006E3C5C">
        <w:rPr>
          <w:bCs/>
        </w:rPr>
        <w:t>th</w:t>
      </w:r>
      <w:r w:rsidR="002E60A9">
        <w:rPr>
          <w:bCs/>
        </w:rPr>
        <w:t xml:space="preserve">at </w:t>
      </w:r>
      <w:r w:rsidR="007821F9">
        <w:rPr>
          <w:bCs/>
        </w:rPr>
        <w:t>revisions</w:t>
      </w:r>
      <w:r w:rsidR="002E60A9">
        <w:rPr>
          <w:bCs/>
        </w:rPr>
        <w:t xml:space="preserve"> would be </w:t>
      </w:r>
      <w:r w:rsidR="007821F9">
        <w:rPr>
          <w:bCs/>
        </w:rPr>
        <w:t>brought</w:t>
      </w:r>
      <w:r w:rsidR="002E60A9">
        <w:rPr>
          <w:bCs/>
        </w:rPr>
        <w:t xml:space="preserve"> to the </w:t>
      </w:r>
      <w:r w:rsidR="007821F9">
        <w:rPr>
          <w:bCs/>
        </w:rPr>
        <w:t>Board</w:t>
      </w:r>
      <w:r w:rsidR="002E60A9">
        <w:rPr>
          <w:bCs/>
        </w:rPr>
        <w:t xml:space="preserve"> for approval once the </w:t>
      </w:r>
      <w:proofErr w:type="gramStart"/>
      <w:r w:rsidR="007821F9">
        <w:rPr>
          <w:bCs/>
        </w:rPr>
        <w:t>governments</w:t>
      </w:r>
      <w:r w:rsidR="002E60A9">
        <w:rPr>
          <w:bCs/>
        </w:rPr>
        <w:t>’</w:t>
      </w:r>
      <w:proofErr w:type="gramEnd"/>
      <w:r w:rsidR="002E60A9">
        <w:rPr>
          <w:bCs/>
        </w:rPr>
        <w:t xml:space="preserve"> budgets were finalized.</w:t>
      </w:r>
      <w:r w:rsidR="0055165B">
        <w:rPr>
          <w:bCs/>
        </w:rPr>
        <w:t xml:space="preserve"> Michelle noted that Laura </w:t>
      </w:r>
      <w:r w:rsidR="00E65825">
        <w:rPr>
          <w:bCs/>
        </w:rPr>
        <w:t>G</w:t>
      </w:r>
      <w:r w:rsidR="008A2E82">
        <w:rPr>
          <w:bCs/>
        </w:rPr>
        <w:t>ruczelak, AgeWays’ Chief Financial Officer</w:t>
      </w:r>
      <w:r w:rsidR="00E65825">
        <w:rPr>
          <w:bCs/>
        </w:rPr>
        <w:t xml:space="preserve">, </w:t>
      </w:r>
      <w:r w:rsidR="00BC507F">
        <w:rPr>
          <w:bCs/>
        </w:rPr>
        <w:t>had been</w:t>
      </w:r>
      <w:r w:rsidR="00953501">
        <w:rPr>
          <w:bCs/>
        </w:rPr>
        <w:t xml:space="preserve"> </w:t>
      </w:r>
      <w:r w:rsidR="0055165B">
        <w:rPr>
          <w:bCs/>
        </w:rPr>
        <w:t xml:space="preserve"> conservative in creating the budget, due to the uncertainty.</w:t>
      </w:r>
      <w:r w:rsidR="00F11D16">
        <w:rPr>
          <w:bCs/>
        </w:rPr>
        <w:t xml:space="preserve"> Michelle </w:t>
      </w:r>
      <w:r w:rsidR="00110DC2">
        <w:rPr>
          <w:bCs/>
        </w:rPr>
        <w:t xml:space="preserve">pointed out </w:t>
      </w:r>
      <w:r w:rsidR="00260F51">
        <w:rPr>
          <w:bCs/>
        </w:rPr>
        <w:t xml:space="preserve">the </w:t>
      </w:r>
      <w:proofErr w:type="gramStart"/>
      <w:r w:rsidR="00260F51">
        <w:rPr>
          <w:bCs/>
        </w:rPr>
        <w:t>$76 million dollar</w:t>
      </w:r>
      <w:proofErr w:type="gramEnd"/>
      <w:r w:rsidR="00260F51">
        <w:rPr>
          <w:bCs/>
        </w:rPr>
        <w:t xml:space="preserve"> operating budget and a $878,</w:t>
      </w:r>
      <w:r w:rsidR="00110DC2">
        <w:rPr>
          <w:bCs/>
        </w:rPr>
        <w:t>000</w:t>
      </w:r>
      <w:r w:rsidR="00260F51">
        <w:rPr>
          <w:bCs/>
        </w:rPr>
        <w:t xml:space="preserve"> increase in net assets</w:t>
      </w:r>
      <w:r w:rsidR="00DD40CD">
        <w:rPr>
          <w:bCs/>
        </w:rPr>
        <w:t xml:space="preserve"> and reviewed </w:t>
      </w:r>
      <w:r w:rsidR="00F25A84">
        <w:rPr>
          <w:bCs/>
        </w:rPr>
        <w:t>personnel expenses</w:t>
      </w:r>
      <w:r w:rsidR="00DD40CD">
        <w:rPr>
          <w:bCs/>
        </w:rPr>
        <w:t xml:space="preserve"> and </w:t>
      </w:r>
      <w:r w:rsidR="00167904">
        <w:rPr>
          <w:bCs/>
        </w:rPr>
        <w:t xml:space="preserve">changes </w:t>
      </w:r>
      <w:r w:rsidR="00E43CD9">
        <w:rPr>
          <w:bCs/>
        </w:rPr>
        <w:t>in the MI Choice capitation rate methodology</w:t>
      </w:r>
      <w:r w:rsidR="00DD40CD">
        <w:rPr>
          <w:bCs/>
        </w:rPr>
        <w:t>.</w:t>
      </w:r>
    </w:p>
    <w:p w14:paraId="1ED7E9A6" w14:textId="77777777" w:rsidR="000E3964" w:rsidRDefault="000E3964" w:rsidP="007B1404">
      <w:pPr>
        <w:pStyle w:val="ListParagraph"/>
        <w:spacing w:line="276" w:lineRule="auto"/>
        <w:ind w:left="860"/>
        <w:rPr>
          <w:bCs/>
        </w:rPr>
      </w:pPr>
    </w:p>
    <w:p w14:paraId="14DEC635" w14:textId="75CD8748" w:rsidR="006D7F60" w:rsidRDefault="006D7F60" w:rsidP="007B1404">
      <w:pPr>
        <w:pStyle w:val="ListParagraph"/>
        <w:spacing w:line="276" w:lineRule="auto"/>
        <w:ind w:left="860"/>
        <w:rPr>
          <w:bCs/>
        </w:rPr>
      </w:pPr>
      <w:r>
        <w:rPr>
          <w:bCs/>
        </w:rPr>
        <w:t>Commissioner Donald Van Syckel</w:t>
      </w:r>
      <w:r w:rsidR="001F5720">
        <w:rPr>
          <w:bCs/>
        </w:rPr>
        <w:t xml:space="preserve"> </w:t>
      </w:r>
      <w:r w:rsidR="009A0944">
        <w:rPr>
          <w:bCs/>
        </w:rPr>
        <w:t>said</w:t>
      </w:r>
      <w:r w:rsidR="001F5720">
        <w:rPr>
          <w:bCs/>
        </w:rPr>
        <w:t xml:space="preserve"> he would like to see the agency actively encourage </w:t>
      </w:r>
      <w:r w:rsidR="003A6564">
        <w:rPr>
          <w:bCs/>
        </w:rPr>
        <w:t>staff to take advantage of the 401K match</w:t>
      </w:r>
      <w:r w:rsidR="00446526">
        <w:rPr>
          <w:bCs/>
        </w:rPr>
        <w:t xml:space="preserve">, and </w:t>
      </w:r>
      <w:r w:rsidR="005D17F6">
        <w:rPr>
          <w:bCs/>
        </w:rPr>
        <w:t xml:space="preserve">Commissioner </w:t>
      </w:r>
      <w:r w:rsidR="00446526">
        <w:rPr>
          <w:bCs/>
        </w:rPr>
        <w:t xml:space="preserve">Dawn Asper shared ways the Monroe </w:t>
      </w:r>
      <w:r w:rsidR="00285F4E">
        <w:rPr>
          <w:bCs/>
        </w:rPr>
        <w:t>Community</w:t>
      </w:r>
      <w:r w:rsidR="00446526">
        <w:rPr>
          <w:bCs/>
        </w:rPr>
        <w:t xml:space="preserve"> </w:t>
      </w:r>
      <w:r w:rsidR="00455BF0">
        <w:rPr>
          <w:bCs/>
        </w:rPr>
        <w:t xml:space="preserve">Mental Health Authority </w:t>
      </w:r>
      <w:r w:rsidR="0005269A">
        <w:rPr>
          <w:bCs/>
        </w:rPr>
        <w:t xml:space="preserve">and Monroe County </w:t>
      </w:r>
      <w:r w:rsidR="00455BF0">
        <w:rPr>
          <w:bCs/>
        </w:rPr>
        <w:t>had worked to encourage</w:t>
      </w:r>
      <w:r w:rsidR="00285F4E">
        <w:rPr>
          <w:bCs/>
        </w:rPr>
        <w:t xml:space="preserve"> staff to save</w:t>
      </w:r>
      <w:r w:rsidR="003A6564">
        <w:rPr>
          <w:bCs/>
        </w:rPr>
        <w:t>.</w:t>
      </w:r>
    </w:p>
    <w:p w14:paraId="378C8C3C" w14:textId="77777777" w:rsidR="005D17F6" w:rsidRDefault="005D17F6" w:rsidP="007B1404">
      <w:pPr>
        <w:pStyle w:val="ListParagraph"/>
        <w:spacing w:line="276" w:lineRule="auto"/>
        <w:ind w:left="860"/>
        <w:rPr>
          <w:bCs/>
        </w:rPr>
      </w:pPr>
    </w:p>
    <w:p w14:paraId="06243556" w14:textId="07E24C4D" w:rsidR="005D17F6" w:rsidRDefault="005D17F6" w:rsidP="007B1404">
      <w:pPr>
        <w:pStyle w:val="ListParagraph"/>
        <w:spacing w:line="276" w:lineRule="auto"/>
        <w:ind w:left="860"/>
        <w:rPr>
          <w:bCs/>
        </w:rPr>
      </w:pPr>
      <w:r>
        <w:rPr>
          <w:bCs/>
        </w:rPr>
        <w:lastRenderedPageBreak/>
        <w:t xml:space="preserve">Commissioner Dawn Asper </w:t>
      </w:r>
      <w:r w:rsidR="00F026A1">
        <w:rPr>
          <w:bCs/>
        </w:rPr>
        <w:t>said she found</w:t>
      </w:r>
      <w:r w:rsidR="00E65825">
        <w:rPr>
          <w:bCs/>
        </w:rPr>
        <w:t xml:space="preserve"> the Prior Years Budget </w:t>
      </w:r>
      <w:r w:rsidR="008A390D">
        <w:rPr>
          <w:bCs/>
        </w:rPr>
        <w:t>C</w:t>
      </w:r>
      <w:r w:rsidR="00E65825">
        <w:rPr>
          <w:bCs/>
        </w:rPr>
        <w:t>omparison</w:t>
      </w:r>
      <w:r w:rsidR="008A390D">
        <w:rPr>
          <w:bCs/>
        </w:rPr>
        <w:t xml:space="preserve"> chart</w:t>
      </w:r>
      <w:r w:rsidR="00F026A1">
        <w:rPr>
          <w:bCs/>
        </w:rPr>
        <w:t xml:space="preserve"> helpful</w:t>
      </w:r>
      <w:r w:rsidR="008A390D">
        <w:rPr>
          <w:bCs/>
        </w:rPr>
        <w:t>.</w:t>
      </w:r>
    </w:p>
    <w:p w14:paraId="221BF50A" w14:textId="77777777" w:rsidR="008E263F" w:rsidRDefault="008E263F" w:rsidP="007B1404">
      <w:pPr>
        <w:pStyle w:val="ListParagraph"/>
        <w:spacing w:line="276" w:lineRule="auto"/>
        <w:ind w:left="860"/>
        <w:rPr>
          <w:bCs/>
        </w:rPr>
      </w:pPr>
    </w:p>
    <w:p w14:paraId="46DE4B73" w14:textId="7478B373" w:rsidR="008E263F" w:rsidRDefault="008E263F" w:rsidP="007B1404">
      <w:pPr>
        <w:pStyle w:val="ListParagraph"/>
        <w:spacing w:line="276" w:lineRule="auto"/>
        <w:ind w:left="860"/>
        <w:rPr>
          <w:bCs/>
        </w:rPr>
      </w:pPr>
      <w:r>
        <w:rPr>
          <w:bCs/>
        </w:rPr>
        <w:t xml:space="preserve">Michael Karson responded </w:t>
      </w:r>
      <w:r w:rsidR="00F026A1">
        <w:rPr>
          <w:bCs/>
        </w:rPr>
        <w:t>to</w:t>
      </w:r>
      <w:r>
        <w:rPr>
          <w:bCs/>
        </w:rPr>
        <w:t xml:space="preserve"> </w:t>
      </w:r>
      <w:r w:rsidR="003F3313">
        <w:rPr>
          <w:bCs/>
        </w:rPr>
        <w:t xml:space="preserve">Commissioner </w:t>
      </w:r>
      <w:r w:rsidR="00450BEF">
        <w:rPr>
          <w:bCs/>
        </w:rPr>
        <w:t>VanSyckel’s</w:t>
      </w:r>
      <w:r w:rsidR="003F3313">
        <w:rPr>
          <w:bCs/>
        </w:rPr>
        <w:t xml:space="preserve"> question about the </w:t>
      </w:r>
      <w:r w:rsidR="004F3D5E">
        <w:rPr>
          <w:bCs/>
        </w:rPr>
        <w:t xml:space="preserve">anticipated </w:t>
      </w:r>
      <w:r w:rsidR="003F3313">
        <w:rPr>
          <w:bCs/>
        </w:rPr>
        <w:t xml:space="preserve">impact </w:t>
      </w:r>
      <w:r w:rsidR="004F3D5E">
        <w:rPr>
          <w:bCs/>
        </w:rPr>
        <w:t>of</w:t>
      </w:r>
      <w:r w:rsidR="00B214C6">
        <w:rPr>
          <w:bCs/>
        </w:rPr>
        <w:t xml:space="preserve"> the federal and state government</w:t>
      </w:r>
      <w:r w:rsidR="002E61C4">
        <w:rPr>
          <w:bCs/>
        </w:rPr>
        <w:t xml:space="preserve"> </w:t>
      </w:r>
      <w:r w:rsidR="00B214C6">
        <w:rPr>
          <w:bCs/>
        </w:rPr>
        <w:t>budget</w:t>
      </w:r>
      <w:r w:rsidR="001466BC">
        <w:rPr>
          <w:bCs/>
        </w:rPr>
        <w:t xml:space="preserve">s, stating that the main concern was potential cuts to </w:t>
      </w:r>
      <w:r w:rsidR="00A37636">
        <w:rPr>
          <w:bCs/>
        </w:rPr>
        <w:t>Medicaid</w:t>
      </w:r>
      <w:r w:rsidR="001466BC">
        <w:rPr>
          <w:bCs/>
        </w:rPr>
        <w:t xml:space="preserve"> but </w:t>
      </w:r>
      <w:r w:rsidR="00A37636">
        <w:rPr>
          <w:bCs/>
        </w:rPr>
        <w:t xml:space="preserve">that </w:t>
      </w:r>
      <w:r w:rsidR="001466BC">
        <w:rPr>
          <w:bCs/>
        </w:rPr>
        <w:t>Older American Act funding seemed secure</w:t>
      </w:r>
      <w:r w:rsidR="0010172C">
        <w:rPr>
          <w:bCs/>
        </w:rPr>
        <w:t xml:space="preserve"> though </w:t>
      </w:r>
      <w:r w:rsidR="006B7F1C">
        <w:rPr>
          <w:bCs/>
        </w:rPr>
        <w:t>approval of the Act itself was still pending.</w:t>
      </w:r>
    </w:p>
    <w:p w14:paraId="02620FBF" w14:textId="77777777" w:rsidR="008F19D7" w:rsidRDefault="008F19D7" w:rsidP="007B1404">
      <w:pPr>
        <w:pStyle w:val="ListParagraph"/>
        <w:spacing w:line="276" w:lineRule="auto"/>
        <w:ind w:left="860"/>
        <w:rPr>
          <w:bCs/>
        </w:rPr>
      </w:pPr>
    </w:p>
    <w:p w14:paraId="23E23AC4" w14:textId="77777777" w:rsidR="008D1588" w:rsidRPr="003C7051" w:rsidRDefault="008F19D7" w:rsidP="00777653">
      <w:pPr>
        <w:spacing w:line="276" w:lineRule="auto"/>
        <w:ind w:left="860"/>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Pr>
          <w:b/>
          <w:spacing w:val="-2"/>
          <w:u w:val="single"/>
        </w:rPr>
        <w:t>Ron Borngesser</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Pr>
          <w:b/>
          <w:spacing w:val="-2"/>
          <w:u w:val="single"/>
        </w:rPr>
        <w:t>Sue-Anne Sweeney</w:t>
      </w:r>
      <w:r w:rsidRPr="003C7051">
        <w:rPr>
          <w:b/>
          <w:spacing w:val="-2"/>
          <w:u w:val="single"/>
        </w:rPr>
        <w:t xml:space="preserve"> </w:t>
      </w:r>
      <w:r w:rsidRPr="003C7051">
        <w:rPr>
          <w:b/>
          <w:u w:val="single"/>
        </w:rPr>
        <w:t xml:space="preserve">to </w:t>
      </w:r>
      <w:r w:rsidRPr="00777653">
        <w:rPr>
          <w:b/>
          <w:u w:val="single"/>
        </w:rPr>
        <w:t>approve</w:t>
      </w:r>
      <w:r w:rsidR="008D1588" w:rsidRPr="00777653">
        <w:rPr>
          <w:b/>
          <w:bCs/>
          <w:u w:val="single"/>
        </w:rPr>
        <w:t xml:space="preserve"> the Tentative Fiscal Year 2026 Budget, as recommended by the Finance Committee.</w:t>
      </w:r>
      <w:r w:rsidR="008D1588">
        <w:rPr>
          <w:b/>
          <w:bCs/>
        </w:rPr>
        <w:t xml:space="preserve"> </w:t>
      </w:r>
      <w:r w:rsidR="008D1588" w:rsidRPr="003C7051">
        <w:rPr>
          <w:b/>
        </w:rPr>
        <w:t>The motion passed unanimously.</w:t>
      </w:r>
    </w:p>
    <w:p w14:paraId="0E98F60B" w14:textId="38F52EA5" w:rsidR="008F19D7" w:rsidRDefault="008F19D7" w:rsidP="007B1404">
      <w:pPr>
        <w:pStyle w:val="ListParagraph"/>
        <w:spacing w:line="276" w:lineRule="auto"/>
        <w:ind w:left="860"/>
        <w:rPr>
          <w:b/>
          <w:u w:val="single"/>
        </w:rPr>
      </w:pPr>
    </w:p>
    <w:p w14:paraId="11AE8DF8" w14:textId="4E347CFE" w:rsidR="008D1588" w:rsidRPr="003C7051" w:rsidRDefault="008F19D7" w:rsidP="00777653">
      <w:pPr>
        <w:spacing w:line="276" w:lineRule="auto"/>
        <w:ind w:left="859"/>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Comm</w:t>
      </w:r>
      <w:r w:rsidR="00BB0529">
        <w:rPr>
          <w:b/>
          <w:spacing w:val="-2"/>
          <w:u w:val="single"/>
        </w:rPr>
        <w:t>issioner</w:t>
      </w:r>
      <w:r w:rsidRPr="003C7051">
        <w:rPr>
          <w:b/>
          <w:spacing w:val="-2"/>
          <w:u w:val="single"/>
        </w:rPr>
        <w:t xml:space="preserve"> </w:t>
      </w:r>
      <w:r w:rsidR="008D1588">
        <w:rPr>
          <w:b/>
          <w:spacing w:val="-2"/>
          <w:u w:val="single"/>
        </w:rPr>
        <w:t>Donald VanSyckel</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sidR="00777653">
        <w:rPr>
          <w:b/>
          <w:spacing w:val="-2"/>
          <w:u w:val="single"/>
        </w:rPr>
        <w:t>Ron B</w:t>
      </w:r>
      <w:r w:rsidR="00BB0529">
        <w:rPr>
          <w:b/>
          <w:spacing w:val="-2"/>
          <w:u w:val="single"/>
        </w:rPr>
        <w:t>o</w:t>
      </w:r>
      <w:r w:rsidR="00777653">
        <w:rPr>
          <w:b/>
          <w:spacing w:val="-2"/>
          <w:u w:val="single"/>
        </w:rPr>
        <w:t>rngesser</w:t>
      </w:r>
      <w:r w:rsidRPr="003C7051">
        <w:rPr>
          <w:b/>
          <w:spacing w:val="-2"/>
          <w:u w:val="single"/>
        </w:rPr>
        <w:t xml:space="preserve"> </w:t>
      </w:r>
      <w:r w:rsidRPr="003C7051">
        <w:rPr>
          <w:b/>
          <w:u w:val="single"/>
        </w:rPr>
        <w:t xml:space="preserve">to </w:t>
      </w:r>
      <w:r w:rsidR="00777653">
        <w:rPr>
          <w:b/>
          <w:u w:val="single"/>
        </w:rPr>
        <w:t>accept and file the Financial Committee report.</w:t>
      </w:r>
      <w:r w:rsidR="008D1588">
        <w:rPr>
          <w:b/>
          <w:u w:val="single"/>
        </w:rPr>
        <w:t xml:space="preserve"> </w:t>
      </w:r>
      <w:r w:rsidR="008D1588" w:rsidRPr="003C7051">
        <w:rPr>
          <w:b/>
        </w:rPr>
        <w:t>The motion passed unanimously.</w:t>
      </w:r>
    </w:p>
    <w:p w14:paraId="236EC3B9" w14:textId="77777777" w:rsidR="003E49B9" w:rsidRDefault="003E49B9" w:rsidP="00151357">
      <w:pPr>
        <w:rPr>
          <w:b/>
          <w:spacing w:val="-2"/>
          <w:sz w:val="10"/>
          <w:szCs w:val="10"/>
        </w:rPr>
      </w:pPr>
    </w:p>
    <w:p w14:paraId="1D6DA98B" w14:textId="77777777" w:rsidR="006740FF" w:rsidRDefault="006740FF" w:rsidP="00151357">
      <w:pPr>
        <w:rPr>
          <w:b/>
          <w:spacing w:val="-2"/>
          <w:sz w:val="10"/>
          <w:szCs w:val="10"/>
        </w:rPr>
      </w:pPr>
    </w:p>
    <w:p w14:paraId="1B0BFE51" w14:textId="1B39E9C2" w:rsidR="006740FF" w:rsidRPr="00BC4B04" w:rsidRDefault="006740FF" w:rsidP="00151357">
      <w:pPr>
        <w:rPr>
          <w:b/>
          <w:spacing w:val="-2"/>
          <w:sz w:val="10"/>
          <w:szCs w:val="10"/>
        </w:rPr>
      </w:pPr>
      <w:r>
        <w:rPr>
          <w:b/>
          <w:spacing w:val="-2"/>
          <w:sz w:val="10"/>
          <w:szCs w:val="10"/>
        </w:rPr>
        <w:tab/>
      </w:r>
    </w:p>
    <w:p w14:paraId="6B575909" w14:textId="63F53874" w:rsidR="003E49B9" w:rsidRPr="003C7051" w:rsidRDefault="00151357" w:rsidP="003E49B9">
      <w:pPr>
        <w:pStyle w:val="ListParagraph"/>
        <w:numPr>
          <w:ilvl w:val="0"/>
          <w:numId w:val="1"/>
        </w:numPr>
        <w:tabs>
          <w:tab w:val="left" w:pos="859"/>
        </w:tabs>
        <w:spacing w:line="276" w:lineRule="auto"/>
        <w:ind w:hanging="628"/>
        <w:jc w:val="left"/>
      </w:pPr>
      <w:r>
        <w:rPr>
          <w:spacing w:val="-2"/>
          <w:u w:val="single"/>
        </w:rPr>
        <w:t xml:space="preserve">Instructions for </w:t>
      </w:r>
      <w:r w:rsidR="00CD5E95">
        <w:rPr>
          <w:spacing w:val="-2"/>
          <w:u w:val="single"/>
        </w:rPr>
        <w:t>CEO Evaluation</w:t>
      </w:r>
    </w:p>
    <w:p w14:paraId="10FF9D64" w14:textId="13B35B38" w:rsidR="003E49B9" w:rsidRDefault="003E49B9" w:rsidP="003E49B9">
      <w:pPr>
        <w:pStyle w:val="BodyText"/>
        <w:spacing w:before="0" w:line="276" w:lineRule="auto"/>
        <w:contextualSpacing/>
      </w:pPr>
      <w:r w:rsidRPr="003C7051">
        <w:t xml:space="preserve">Presenter: </w:t>
      </w:r>
      <w:r w:rsidR="00CD5E95">
        <w:t>Sandra Hann, Board of Directors Chairperson</w:t>
      </w:r>
    </w:p>
    <w:p w14:paraId="3A9387DC" w14:textId="77777777" w:rsidR="002F66AD" w:rsidRDefault="002F66AD" w:rsidP="003E49B9">
      <w:pPr>
        <w:pStyle w:val="BodyText"/>
        <w:spacing w:before="0" w:line="276" w:lineRule="auto"/>
        <w:contextualSpacing/>
      </w:pPr>
    </w:p>
    <w:p w14:paraId="6A940827" w14:textId="391B7754" w:rsidR="002F66AD" w:rsidRDefault="00AC7B81" w:rsidP="003E49B9">
      <w:pPr>
        <w:pStyle w:val="BodyText"/>
        <w:spacing w:before="0" w:line="276" w:lineRule="auto"/>
        <w:contextualSpacing/>
      </w:pPr>
      <w:r>
        <w:t xml:space="preserve">Sandra stated that </w:t>
      </w:r>
      <w:r w:rsidR="00736F38">
        <w:t>Directors</w:t>
      </w:r>
      <w:r>
        <w:t xml:space="preserve"> would </w:t>
      </w:r>
      <w:r w:rsidR="00D71BA5">
        <w:t xml:space="preserve">receive </w:t>
      </w:r>
      <w:r w:rsidR="00D93C54">
        <w:t xml:space="preserve">an email </w:t>
      </w:r>
      <w:r w:rsidR="007248FF">
        <w:t>linking them to</w:t>
      </w:r>
      <w:r>
        <w:t xml:space="preserve"> the evaluation for </w:t>
      </w:r>
      <w:r w:rsidR="00D93C54">
        <w:t>AgeWays Chief Executive Officer, Michael Karson</w:t>
      </w:r>
      <w:r w:rsidR="007248FF">
        <w:t>. The email would state the due date for completion of the evaluatio</w:t>
      </w:r>
      <w:r w:rsidR="00E10FCB">
        <w:t xml:space="preserve">n. Sandy stated that </w:t>
      </w:r>
      <w:r w:rsidR="00690CE9">
        <w:t>t</w:t>
      </w:r>
      <w:r w:rsidR="00E10FCB">
        <w:t>he Executive Committee w</w:t>
      </w:r>
      <w:r w:rsidR="00746DD0">
        <w:t>ill</w:t>
      </w:r>
      <w:r w:rsidR="00E10FCB">
        <w:t xml:space="preserve"> review </w:t>
      </w:r>
      <w:r w:rsidR="00114A88">
        <w:t xml:space="preserve">and compile </w:t>
      </w:r>
      <w:r w:rsidR="00E10FCB">
        <w:t xml:space="preserve">the submitted evaluations, and </w:t>
      </w:r>
      <w:r w:rsidR="00735947">
        <w:t xml:space="preserve">at the November 21 meeting of the Board of Directors, the Board </w:t>
      </w:r>
      <w:r w:rsidR="000F6933">
        <w:t>will</w:t>
      </w:r>
      <w:r w:rsidR="00735947">
        <w:t xml:space="preserve"> hold a closed session</w:t>
      </w:r>
      <w:r w:rsidR="00736F38">
        <w:t xml:space="preserve"> in which Directors </w:t>
      </w:r>
      <w:r w:rsidR="00B8560F">
        <w:t xml:space="preserve">can discuss the evaluation </w:t>
      </w:r>
      <w:r w:rsidR="000F6933">
        <w:t xml:space="preserve">results </w:t>
      </w:r>
      <w:r w:rsidR="00594026">
        <w:t>and determine compensation.</w:t>
      </w:r>
    </w:p>
    <w:p w14:paraId="74139DD7" w14:textId="77777777" w:rsidR="00294614" w:rsidRDefault="00294614" w:rsidP="003E49B9">
      <w:pPr>
        <w:pStyle w:val="BodyText"/>
        <w:spacing w:before="0" w:line="276" w:lineRule="auto"/>
        <w:contextualSpacing/>
      </w:pPr>
    </w:p>
    <w:p w14:paraId="708FF7C1" w14:textId="5F9C9714" w:rsidR="00294614" w:rsidRPr="003C7051" w:rsidRDefault="00294614" w:rsidP="003E49B9">
      <w:pPr>
        <w:pStyle w:val="BodyText"/>
        <w:spacing w:before="0" w:line="276" w:lineRule="auto"/>
        <w:contextualSpacing/>
      </w:pPr>
      <w:r>
        <w:t>Sue-Anne Sweeney requested that both a summary of the quantitative</w:t>
      </w:r>
      <w:r w:rsidR="00B30827">
        <w:t xml:space="preserve"> rankings and the qualitative comme</w:t>
      </w:r>
      <w:r w:rsidR="0054716C">
        <w:t>nts be provided to Directors</w:t>
      </w:r>
      <w:r w:rsidR="008E5D37">
        <w:t>. Commission</w:t>
      </w:r>
      <w:r w:rsidR="0044544A">
        <w:t>er</w:t>
      </w:r>
      <w:r w:rsidR="008E5D37">
        <w:t xml:space="preserve"> Dawn Asper requested that </w:t>
      </w:r>
      <w:r w:rsidR="00CD3890">
        <w:t xml:space="preserve">a list of expectations be provided for each area to be </w:t>
      </w:r>
      <w:r w:rsidR="001A6B01">
        <w:t>ranked</w:t>
      </w:r>
      <w:r w:rsidR="00CD3890">
        <w:t xml:space="preserve"> and that a description of the meaning of each number in the ranking be provided, </w:t>
      </w:r>
      <w:r w:rsidR="0012200D">
        <w:t>to help standardize Directors</w:t>
      </w:r>
      <w:r w:rsidR="005007EA">
        <w:t>’</w:t>
      </w:r>
      <w:r w:rsidR="0012200D">
        <w:t xml:space="preserve"> </w:t>
      </w:r>
      <w:r w:rsidR="005007EA">
        <w:t>rankings</w:t>
      </w:r>
      <w:r w:rsidR="0012200D">
        <w:t>.</w:t>
      </w:r>
    </w:p>
    <w:p w14:paraId="3945C731" w14:textId="77777777" w:rsidR="003E49B9" w:rsidRPr="00BC4B04" w:rsidRDefault="003E49B9" w:rsidP="003E49B9">
      <w:pPr>
        <w:pStyle w:val="BodyText"/>
        <w:spacing w:before="0" w:line="276" w:lineRule="auto"/>
        <w:contextualSpacing/>
        <w:rPr>
          <w:sz w:val="10"/>
          <w:szCs w:val="10"/>
        </w:rPr>
      </w:pPr>
    </w:p>
    <w:p w14:paraId="2A43F2EA" w14:textId="77777777" w:rsidR="003E49B9" w:rsidRPr="00BC4B04" w:rsidRDefault="003E49B9" w:rsidP="003E49B9">
      <w:pPr>
        <w:spacing w:line="276" w:lineRule="auto"/>
        <w:ind w:left="860"/>
        <w:contextualSpacing/>
        <w:rPr>
          <w:b/>
          <w:spacing w:val="-2"/>
          <w:sz w:val="10"/>
          <w:szCs w:val="10"/>
        </w:rPr>
      </w:pPr>
    </w:p>
    <w:p w14:paraId="0BCAD0CE" w14:textId="77777777" w:rsidR="003E49B9" w:rsidRPr="003C7051" w:rsidRDefault="003E49B9" w:rsidP="003E49B9">
      <w:pPr>
        <w:pStyle w:val="ListParagraph"/>
        <w:numPr>
          <w:ilvl w:val="0"/>
          <w:numId w:val="1"/>
        </w:numPr>
        <w:tabs>
          <w:tab w:val="left" w:pos="859"/>
        </w:tabs>
        <w:spacing w:line="276" w:lineRule="auto"/>
        <w:ind w:hanging="751"/>
        <w:jc w:val="left"/>
        <w:rPr>
          <w:u w:val="single"/>
        </w:rPr>
      </w:pPr>
      <w:r w:rsidRPr="003C7051">
        <w:rPr>
          <w:u w:val="single"/>
        </w:rPr>
        <w:t>Member Information Exchange</w:t>
      </w:r>
    </w:p>
    <w:p w14:paraId="7EB9217C" w14:textId="77777777" w:rsidR="003E49B9" w:rsidRPr="00BC4B04" w:rsidRDefault="003E49B9" w:rsidP="003E49B9">
      <w:pPr>
        <w:pStyle w:val="ListParagraph"/>
        <w:tabs>
          <w:tab w:val="left" w:pos="859"/>
        </w:tabs>
        <w:spacing w:line="276" w:lineRule="auto"/>
        <w:ind w:left="859"/>
        <w:rPr>
          <w:sz w:val="10"/>
          <w:szCs w:val="10"/>
        </w:rPr>
      </w:pPr>
    </w:p>
    <w:p w14:paraId="5644D4CD" w14:textId="02A82A6E" w:rsidR="003E49B9" w:rsidRPr="003C7051" w:rsidRDefault="003E49B9" w:rsidP="00791E84">
      <w:pPr>
        <w:pStyle w:val="ListParagraph"/>
        <w:tabs>
          <w:tab w:val="left" w:pos="859"/>
        </w:tabs>
        <w:spacing w:line="276" w:lineRule="auto"/>
        <w:ind w:left="859"/>
      </w:pPr>
      <w:r w:rsidRPr="003C7051">
        <w:t xml:space="preserve">Tom Matthews </w:t>
      </w:r>
      <w:r>
        <w:t xml:space="preserve">shared that </w:t>
      </w:r>
      <w:r w:rsidR="001A6B01">
        <w:t xml:space="preserve">the </w:t>
      </w:r>
      <w:r w:rsidR="00D2105A">
        <w:t>tr</w:t>
      </w:r>
      <w:r w:rsidR="001A6B01">
        <w:t>i</w:t>
      </w:r>
      <w:r w:rsidR="00D2105A">
        <w:t xml:space="preserve">-community parks and recreation </w:t>
      </w:r>
      <w:r w:rsidR="00C623CA">
        <w:t>board</w:t>
      </w:r>
      <w:r w:rsidR="00D2105A">
        <w:t xml:space="preserve"> </w:t>
      </w:r>
      <w:r w:rsidR="001A6B01">
        <w:t xml:space="preserve">he served on </w:t>
      </w:r>
      <w:r w:rsidR="00D2105A">
        <w:t xml:space="preserve">was </w:t>
      </w:r>
      <w:r w:rsidR="000D61F3">
        <w:t xml:space="preserve">creating an older </w:t>
      </w:r>
      <w:r w:rsidR="00C623CA">
        <w:t>adult</w:t>
      </w:r>
      <w:r w:rsidR="000D61F3">
        <w:t xml:space="preserve"> advisory </w:t>
      </w:r>
      <w:r w:rsidR="00C623CA">
        <w:t>committee</w:t>
      </w:r>
      <w:r w:rsidR="000D61F3">
        <w:t xml:space="preserve"> and asked Directors for recommendations of both specific people and the types of people they thought would be </w:t>
      </w:r>
      <w:r w:rsidR="00C623CA">
        <w:t>helpful to include on the committee.</w:t>
      </w:r>
    </w:p>
    <w:p w14:paraId="29A4AAFE" w14:textId="77777777" w:rsidR="003E49B9" w:rsidRPr="00BC4B04" w:rsidRDefault="003E49B9" w:rsidP="003E49B9">
      <w:pPr>
        <w:pStyle w:val="ListParagraph"/>
        <w:tabs>
          <w:tab w:val="left" w:pos="859"/>
        </w:tabs>
        <w:spacing w:line="276" w:lineRule="auto"/>
        <w:ind w:left="859"/>
        <w:rPr>
          <w:sz w:val="10"/>
          <w:szCs w:val="10"/>
        </w:rPr>
      </w:pPr>
      <w:r w:rsidRPr="003C7051">
        <w:t xml:space="preserve"> </w:t>
      </w:r>
    </w:p>
    <w:p w14:paraId="2D40A90B" w14:textId="77777777" w:rsidR="003E49B9" w:rsidRPr="003C7051" w:rsidRDefault="003E49B9" w:rsidP="003E49B9">
      <w:pPr>
        <w:pStyle w:val="ListParagraph"/>
        <w:numPr>
          <w:ilvl w:val="0"/>
          <w:numId w:val="1"/>
        </w:numPr>
        <w:tabs>
          <w:tab w:val="left" w:pos="859"/>
        </w:tabs>
        <w:spacing w:line="276" w:lineRule="auto"/>
        <w:ind w:hanging="751"/>
        <w:jc w:val="left"/>
      </w:pPr>
      <w:r w:rsidRPr="003C7051">
        <w:rPr>
          <w:spacing w:val="-2"/>
          <w:u w:val="single"/>
        </w:rPr>
        <w:t>Adjournment</w:t>
      </w:r>
    </w:p>
    <w:p w14:paraId="24A1CB83" w14:textId="69F3E4EB" w:rsidR="003E49B9" w:rsidRPr="003C7051" w:rsidRDefault="003E49B9" w:rsidP="003E49B9">
      <w:pPr>
        <w:pStyle w:val="BodyText"/>
        <w:spacing w:before="0" w:line="276" w:lineRule="auto"/>
        <w:contextualSpacing/>
      </w:pPr>
      <w:r w:rsidRPr="003C7051">
        <w:t>Sandra</w:t>
      </w:r>
      <w:r w:rsidRPr="003C7051">
        <w:rPr>
          <w:spacing w:val="-7"/>
        </w:rPr>
        <w:t xml:space="preserve"> </w:t>
      </w:r>
      <w:r w:rsidRPr="003C7051">
        <w:t>Hann</w:t>
      </w:r>
      <w:r w:rsidRPr="003C7051">
        <w:rPr>
          <w:spacing w:val="-6"/>
        </w:rPr>
        <w:t xml:space="preserve"> </w:t>
      </w:r>
      <w:r w:rsidRPr="003C7051">
        <w:t>adjourned</w:t>
      </w:r>
      <w:r w:rsidRPr="003C7051">
        <w:rPr>
          <w:spacing w:val="-8"/>
        </w:rPr>
        <w:t xml:space="preserve"> </w:t>
      </w:r>
      <w:r w:rsidRPr="003C7051">
        <w:t>the</w:t>
      </w:r>
      <w:r w:rsidRPr="003C7051">
        <w:rPr>
          <w:spacing w:val="-8"/>
        </w:rPr>
        <w:t xml:space="preserve"> </w:t>
      </w:r>
      <w:r w:rsidRPr="003C7051">
        <w:t>meeting</w:t>
      </w:r>
      <w:r w:rsidRPr="003C7051">
        <w:rPr>
          <w:spacing w:val="-6"/>
        </w:rPr>
        <w:t xml:space="preserve"> </w:t>
      </w:r>
      <w:r w:rsidRPr="003C7051">
        <w:t>at</w:t>
      </w:r>
      <w:r w:rsidRPr="003C7051">
        <w:rPr>
          <w:spacing w:val="-7"/>
        </w:rPr>
        <w:t xml:space="preserve"> </w:t>
      </w:r>
      <w:r w:rsidRPr="003C7051">
        <w:t>1</w:t>
      </w:r>
      <w:r w:rsidR="00693F62">
        <w:t xml:space="preserve">0:45 </w:t>
      </w:r>
      <w:r w:rsidRPr="003C7051">
        <w:rPr>
          <w:spacing w:val="-4"/>
        </w:rPr>
        <w:t>a.m.</w:t>
      </w:r>
    </w:p>
    <w:p w14:paraId="6E092320" w14:textId="77777777" w:rsidR="003E49B9" w:rsidRPr="003C7051" w:rsidRDefault="003E49B9" w:rsidP="003E49B9">
      <w:pPr>
        <w:pStyle w:val="BodyText"/>
        <w:spacing w:before="0" w:line="276" w:lineRule="auto"/>
        <w:ind w:right="3189"/>
        <w:contextualSpacing/>
      </w:pPr>
    </w:p>
    <w:p w14:paraId="6F9567DA" w14:textId="77777777" w:rsidR="003E49B9" w:rsidRPr="003C7051" w:rsidRDefault="003E49B9" w:rsidP="003E49B9">
      <w:pPr>
        <w:pStyle w:val="BodyText"/>
        <w:spacing w:before="0" w:line="276" w:lineRule="auto"/>
        <w:ind w:right="3189"/>
        <w:contextualSpacing/>
      </w:pPr>
      <w:r w:rsidRPr="003C7051">
        <w:t>Respectfully</w:t>
      </w:r>
      <w:r w:rsidRPr="003C7051">
        <w:rPr>
          <w:spacing w:val="-7"/>
        </w:rPr>
        <w:t xml:space="preserve"> </w:t>
      </w:r>
      <w:r w:rsidRPr="003C7051">
        <w:t>submitted,</w:t>
      </w:r>
      <w:r w:rsidRPr="003C7051">
        <w:rPr>
          <w:spacing w:val="40"/>
        </w:rPr>
        <w:t xml:space="preserve"> </w:t>
      </w:r>
      <w:r w:rsidRPr="003C7051">
        <w:t>Virginia Fitzgerald,</w:t>
      </w:r>
      <w:r w:rsidRPr="003C7051">
        <w:rPr>
          <w:spacing w:val="-8"/>
        </w:rPr>
        <w:t xml:space="preserve"> </w:t>
      </w:r>
      <w:r w:rsidRPr="003C7051">
        <w:t xml:space="preserve">Recorder </w:t>
      </w:r>
    </w:p>
    <w:p w14:paraId="51BDFF52" w14:textId="77777777" w:rsidR="003E49B9" w:rsidRPr="003C7051" w:rsidRDefault="003E49B9" w:rsidP="003E49B9">
      <w:pPr>
        <w:pStyle w:val="BodyText"/>
        <w:spacing w:before="0" w:line="276" w:lineRule="auto"/>
        <w:ind w:right="3189"/>
        <w:contextualSpacing/>
      </w:pPr>
    </w:p>
    <w:p w14:paraId="00F8C0A3" w14:textId="77777777" w:rsidR="003E49B9" w:rsidRPr="003C7051" w:rsidRDefault="003E49B9" w:rsidP="003E49B9">
      <w:pPr>
        <w:pStyle w:val="BodyText"/>
        <w:spacing w:before="0" w:line="276" w:lineRule="auto"/>
        <w:ind w:right="3189"/>
        <w:contextualSpacing/>
      </w:pPr>
      <w:r w:rsidRPr="003C7051">
        <w:t>Minutes approved as written:</w:t>
      </w:r>
    </w:p>
    <w:p w14:paraId="6202EA81" w14:textId="77777777" w:rsidR="003E49B9" w:rsidRPr="003C7051" w:rsidRDefault="003E49B9" w:rsidP="003E49B9">
      <w:pPr>
        <w:pStyle w:val="BodyText"/>
        <w:spacing w:before="0" w:line="276" w:lineRule="auto"/>
        <w:ind w:left="0"/>
        <w:contextualSpacing/>
      </w:pPr>
      <w:r w:rsidRPr="003C7051">
        <w:rPr>
          <w:noProof/>
        </w:rPr>
        <mc:AlternateContent>
          <mc:Choice Requires="wps">
            <w:drawing>
              <wp:anchor distT="0" distB="0" distL="0" distR="0" simplePos="0" relativeHeight="251659264" behindDoc="1" locked="0" layoutInCell="1" allowOverlap="1" wp14:anchorId="2726B48A" wp14:editId="12E8DAE4">
                <wp:simplePos x="0" y="0"/>
                <wp:positionH relativeFrom="page">
                  <wp:posOffset>1143000</wp:posOffset>
                </wp:positionH>
                <wp:positionV relativeFrom="paragraph">
                  <wp:posOffset>255296</wp:posOffset>
                </wp:positionV>
                <wp:extent cx="233045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0450" cy="1270"/>
                        </a:xfrm>
                        <a:custGeom>
                          <a:avLst/>
                          <a:gdLst/>
                          <a:ahLst/>
                          <a:cxnLst/>
                          <a:rect l="l" t="t" r="r" b="b"/>
                          <a:pathLst>
                            <a:path w="2330450">
                              <a:moveTo>
                                <a:pt x="0" y="0"/>
                              </a:moveTo>
                              <a:lnTo>
                                <a:pt x="233025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81FA7D" id="Graphic 3" o:spid="_x0000_s1026" style="position:absolute;margin-left:90pt;margin-top:20.1pt;width:18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30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" path="m,l2330257,e" filled="f" strokeweight=".24536mm">
                <v:path arrowok="t"/>
                <w10:wrap type="topAndBottom" anchorx="page"/>
              </v:shape>
            </w:pict>
          </mc:Fallback>
        </mc:AlternateContent>
      </w:r>
      <w:r w:rsidRPr="003C7051">
        <w:rPr>
          <w:noProof/>
        </w:rPr>
        <mc:AlternateContent>
          <mc:Choice Requires="wps">
            <w:drawing>
              <wp:anchor distT="0" distB="0" distL="0" distR="0" simplePos="0" relativeHeight="251660288" behindDoc="1" locked="0" layoutInCell="1" allowOverlap="1" wp14:anchorId="0A221E9E" wp14:editId="59FD594E">
                <wp:simplePos x="0" y="0"/>
                <wp:positionH relativeFrom="page">
                  <wp:posOffset>3657630</wp:posOffset>
                </wp:positionH>
                <wp:positionV relativeFrom="paragraph">
                  <wp:posOffset>255296</wp:posOffset>
                </wp:positionV>
                <wp:extent cx="1631314"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314" cy="1270"/>
                        </a:xfrm>
                        <a:custGeom>
                          <a:avLst/>
                          <a:gdLst/>
                          <a:ahLst/>
                          <a:cxnLst/>
                          <a:rect l="l" t="t" r="r" b="b"/>
                          <a:pathLst>
                            <a:path w="1631314">
                              <a:moveTo>
                                <a:pt x="0" y="0"/>
                              </a:moveTo>
                              <a:lnTo>
                                <a:pt x="163117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AA4EBA" id="Graphic 4" o:spid="_x0000_s1026" style="position:absolute;margin-left:4in;margin-top:20.1pt;width:128.4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631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" path="m,l1631179,e" filled="f" strokeweight=".24536mm">
                <v:path arrowok="t"/>
                <w10:wrap type="topAndBottom" anchorx="page"/>
              </v:shape>
            </w:pict>
          </mc:Fallback>
        </mc:AlternateContent>
      </w:r>
    </w:p>
    <w:p w14:paraId="24EB4709" w14:textId="5A5F9595" w:rsidR="003E49B9" w:rsidRPr="003C7051" w:rsidRDefault="00E42A04" w:rsidP="003E49B9">
      <w:pPr>
        <w:pStyle w:val="BodyText"/>
        <w:tabs>
          <w:tab w:val="left" w:pos="4819"/>
        </w:tabs>
        <w:spacing w:before="0" w:line="276" w:lineRule="auto"/>
        <w:contextualSpacing/>
        <w:rPr>
          <w:spacing w:val="-4"/>
        </w:rPr>
      </w:pPr>
      <w:r>
        <w:t xml:space="preserve"> </w:t>
      </w:r>
      <w:r w:rsidR="003E49B9" w:rsidRPr="003C7051">
        <w:t>Sandra</w:t>
      </w:r>
      <w:r w:rsidR="003E49B9" w:rsidRPr="003C7051">
        <w:rPr>
          <w:spacing w:val="-5"/>
        </w:rPr>
        <w:t xml:space="preserve"> </w:t>
      </w:r>
      <w:r w:rsidR="003E49B9" w:rsidRPr="003C7051">
        <w:t>Hann,</w:t>
      </w:r>
      <w:r w:rsidR="003E49B9" w:rsidRPr="003C7051">
        <w:rPr>
          <w:spacing w:val="-4"/>
        </w:rPr>
        <w:t xml:space="preserve"> </w:t>
      </w:r>
      <w:r w:rsidR="003E49B9" w:rsidRPr="003C7051">
        <w:t>Board</w:t>
      </w:r>
      <w:r w:rsidR="003E49B9" w:rsidRPr="003C7051">
        <w:rPr>
          <w:spacing w:val="-5"/>
        </w:rPr>
        <w:t xml:space="preserve"> </w:t>
      </w:r>
      <w:r w:rsidR="003E49B9" w:rsidRPr="003C7051">
        <w:rPr>
          <w:spacing w:val="-2"/>
        </w:rPr>
        <w:t>Chairperson</w:t>
      </w:r>
      <w:r w:rsidR="003E49B9" w:rsidRPr="003C7051">
        <w:tab/>
      </w:r>
      <w:r>
        <w:t xml:space="preserve"> </w:t>
      </w:r>
      <w:r w:rsidR="003E49B9" w:rsidRPr="003C7051">
        <w:rPr>
          <w:spacing w:val="-4"/>
        </w:rPr>
        <w:t>Date</w:t>
      </w:r>
    </w:p>
    <w:p w14:paraId="7110DFFC" w14:textId="77777777" w:rsidR="003E49B9" w:rsidRPr="003C7051" w:rsidRDefault="003E49B9" w:rsidP="003E49B9">
      <w:pPr>
        <w:pStyle w:val="BodyText"/>
        <w:tabs>
          <w:tab w:val="left" w:pos="4819"/>
        </w:tabs>
        <w:spacing w:before="0" w:line="276" w:lineRule="auto"/>
        <w:contextualSpacing/>
        <w:rPr>
          <w:spacing w:val="-4"/>
        </w:rPr>
      </w:pPr>
    </w:p>
    <w:p w14:paraId="2F6DBDD6" w14:textId="77777777" w:rsidR="003E49B9" w:rsidRPr="003C7051" w:rsidRDefault="003E49B9" w:rsidP="003E49B9">
      <w:pPr>
        <w:pStyle w:val="BodyText"/>
        <w:tabs>
          <w:tab w:val="left" w:pos="4819"/>
        </w:tabs>
        <w:spacing w:before="0" w:line="276" w:lineRule="auto"/>
        <w:contextualSpacing/>
        <w:rPr>
          <w:spacing w:val="-4"/>
        </w:rPr>
      </w:pPr>
    </w:p>
    <w:p w14:paraId="201874D0" w14:textId="77777777" w:rsidR="003E49B9" w:rsidRDefault="003E49B9" w:rsidP="003E49B9">
      <w:pPr>
        <w:spacing w:line="276" w:lineRule="auto"/>
        <w:ind w:left="51" w:right="-50" w:hanging="51"/>
        <w:contextualSpacing/>
        <w:jc w:val="center"/>
        <w:rPr>
          <w:b/>
        </w:rPr>
      </w:pPr>
      <w:r w:rsidRPr="003C7051">
        <w:rPr>
          <w:b/>
          <w:u w:val="single"/>
        </w:rPr>
        <w:t>Next</w:t>
      </w:r>
      <w:r w:rsidRPr="003C7051">
        <w:rPr>
          <w:b/>
          <w:spacing w:val="-7"/>
          <w:u w:val="single"/>
        </w:rPr>
        <w:t xml:space="preserve"> </w:t>
      </w:r>
      <w:r w:rsidRPr="003C7051">
        <w:rPr>
          <w:b/>
          <w:u w:val="single"/>
        </w:rPr>
        <w:t>Board</w:t>
      </w:r>
      <w:r w:rsidRPr="003C7051">
        <w:rPr>
          <w:b/>
          <w:spacing w:val="-10"/>
          <w:u w:val="single"/>
        </w:rPr>
        <w:t xml:space="preserve"> </w:t>
      </w:r>
      <w:r w:rsidRPr="003C7051">
        <w:rPr>
          <w:b/>
          <w:u w:val="single"/>
        </w:rPr>
        <w:t>of</w:t>
      </w:r>
      <w:r w:rsidRPr="003C7051">
        <w:rPr>
          <w:b/>
          <w:spacing w:val="-10"/>
          <w:u w:val="single"/>
        </w:rPr>
        <w:t xml:space="preserve"> </w:t>
      </w:r>
      <w:r w:rsidRPr="003C7051">
        <w:rPr>
          <w:b/>
          <w:u w:val="single"/>
        </w:rPr>
        <w:t>Directors</w:t>
      </w:r>
      <w:r w:rsidRPr="003C7051">
        <w:rPr>
          <w:b/>
          <w:spacing w:val="-9"/>
          <w:u w:val="single"/>
        </w:rPr>
        <w:t xml:space="preserve"> </w:t>
      </w:r>
      <w:r w:rsidRPr="003C7051">
        <w:rPr>
          <w:b/>
          <w:u w:val="single"/>
        </w:rPr>
        <w:t>Meeting</w:t>
      </w:r>
    </w:p>
    <w:p w14:paraId="1F22958E" w14:textId="020A8313" w:rsidR="00061DDA" w:rsidRDefault="003E49B9" w:rsidP="00961D64">
      <w:pPr>
        <w:spacing w:line="276" w:lineRule="auto"/>
        <w:ind w:left="51" w:right="-50" w:hanging="51"/>
        <w:contextualSpacing/>
        <w:jc w:val="center"/>
      </w:pPr>
      <w:r w:rsidRPr="003C7051">
        <w:rPr>
          <w:b/>
        </w:rPr>
        <w:t xml:space="preserve">Friday, </w:t>
      </w:r>
      <w:r w:rsidR="00693F62">
        <w:rPr>
          <w:b/>
        </w:rPr>
        <w:t>November 21</w:t>
      </w:r>
      <w:r w:rsidRPr="003C7051">
        <w:rPr>
          <w:b/>
        </w:rPr>
        <w:t>, 2025, 9:30 a.m.</w:t>
      </w:r>
    </w:p>
    <w:sectPr w:rsidR="00061DDA" w:rsidSect="003E49B9">
      <w:headerReference w:type="default" r:id="rId7"/>
      <w:footerReference w:type="default" r:id="rId8"/>
      <w:pgSz w:w="12240" w:h="15840"/>
      <w:pgMar w:top="1152" w:right="864" w:bottom="864" w:left="864" w:header="576" w:footer="28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38BDC" w14:textId="77777777" w:rsidR="004011A7" w:rsidRDefault="004011A7" w:rsidP="00693F62">
      <w:r>
        <w:separator/>
      </w:r>
    </w:p>
  </w:endnote>
  <w:endnote w:type="continuationSeparator" w:id="0">
    <w:p w14:paraId="3A847E23" w14:textId="77777777" w:rsidR="004011A7" w:rsidRDefault="004011A7" w:rsidP="00693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648DD" w14:textId="77777777" w:rsidR="00967119" w:rsidRDefault="00967119">
    <w:pPr>
      <w:pStyle w:val="BodyText"/>
      <w:spacing w:before="0" w:line="14" w:lineRule="auto"/>
      <w:ind w:left="0"/>
      <w:rPr>
        <w:sz w:val="20"/>
      </w:rPr>
    </w:pPr>
    <w:r>
      <w:rPr>
        <w:noProof/>
      </w:rPr>
      <mc:AlternateContent>
        <mc:Choice Requires="wps">
          <w:drawing>
            <wp:anchor distT="0" distB="0" distL="0" distR="0" simplePos="0" relativeHeight="251660288" behindDoc="1" locked="0" layoutInCell="1" allowOverlap="1" wp14:anchorId="3D9455C6" wp14:editId="7EAB6950">
              <wp:simplePos x="0" y="0"/>
              <wp:positionH relativeFrom="page">
                <wp:posOffset>6325574</wp:posOffset>
              </wp:positionH>
              <wp:positionV relativeFrom="page">
                <wp:posOffset>9471662</wp:posOffset>
              </wp:positionV>
              <wp:extent cx="547370"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370" cy="139700"/>
                      </a:xfrm>
                      <a:prstGeom prst="rect">
                        <a:avLst/>
                      </a:prstGeom>
                    </wps:spPr>
                    <wps:txbx>
                      <w:txbxContent>
                        <w:p w14:paraId="0D73AFDC" w14:textId="77777777" w:rsidR="00967119" w:rsidRDefault="00967119">
                          <w:pPr>
                            <w:spacing w:before="15"/>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sz w:val="16"/>
                            </w:rPr>
                            <w:t xml:space="preserve">of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4</w:t>
                          </w:r>
                          <w:r>
                            <w:rPr>
                              <w:b/>
                              <w:spacing w:val="-10"/>
                              <w:sz w:val="16"/>
                            </w:rPr>
                            <w:fldChar w:fldCharType="end"/>
                          </w:r>
                        </w:p>
                      </w:txbxContent>
                    </wps:txbx>
                    <wps:bodyPr wrap="square" lIns="0" tIns="0" rIns="0" bIns="0" rtlCol="0">
                      <a:noAutofit/>
                    </wps:bodyPr>
                  </wps:wsp>
                </a:graphicData>
              </a:graphic>
            </wp:anchor>
          </w:drawing>
        </mc:Choice>
        <mc:Fallback>
          <w:pict>
            <v:shapetype w14:anchorId="3D9455C6" id="_x0000_t202" coordsize="21600,21600" o:spt="202" path="m,l,21600r21600,l21600,xe">
              <v:stroke joinstyle="miter"/>
              <v:path gradientshapeok="t" o:connecttype="rect"/>
            </v:shapetype>
            <v:shape id="Textbox 2" o:spid="_x0000_s1027" type="#_x0000_t202" style="position:absolute;margin-left:498.1pt;margin-top:745.8pt;width:43.1pt;height:11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" filled="f" stroked="f">
              <v:textbox inset="0,0,0,0">
                <w:txbxContent>
                  <w:p w14:paraId="0D73AFDC" w14:textId="77777777" w:rsidR="00967119" w:rsidRDefault="00967119">
                    <w:pPr>
                      <w:spacing w:before="15"/>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sz w:val="16"/>
                      </w:rPr>
                      <w:t xml:space="preserve">of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4</w:t>
                    </w:r>
                    <w:r>
                      <w:rPr>
                        <w:b/>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C4BE9" w14:textId="77777777" w:rsidR="004011A7" w:rsidRDefault="004011A7" w:rsidP="00693F62">
      <w:r>
        <w:separator/>
      </w:r>
    </w:p>
  </w:footnote>
  <w:footnote w:type="continuationSeparator" w:id="0">
    <w:p w14:paraId="201F7FD9" w14:textId="77777777" w:rsidR="004011A7" w:rsidRDefault="004011A7" w:rsidP="00693F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75D5D" w14:textId="77777777" w:rsidR="00967119" w:rsidRDefault="00967119">
    <w:pPr>
      <w:pStyle w:val="BodyText"/>
      <w:spacing w:before="0" w:line="14" w:lineRule="auto"/>
      <w:ind w:left="0"/>
      <w:rPr>
        <w:sz w:val="20"/>
      </w:rPr>
    </w:pPr>
    <w:r>
      <w:rPr>
        <w:noProof/>
      </w:rPr>
      <mc:AlternateContent>
        <mc:Choice Requires="wps">
          <w:drawing>
            <wp:anchor distT="0" distB="0" distL="0" distR="0" simplePos="0" relativeHeight="251659264" behindDoc="1" locked="0" layoutInCell="1" allowOverlap="1" wp14:anchorId="09B56D01" wp14:editId="1023843A">
              <wp:simplePos x="0" y="0"/>
              <wp:positionH relativeFrom="page">
                <wp:posOffset>901700</wp:posOffset>
              </wp:positionH>
              <wp:positionV relativeFrom="page">
                <wp:posOffset>265196</wp:posOffset>
              </wp:positionV>
              <wp:extent cx="1071245" cy="2552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1245" cy="255270"/>
                      </a:xfrm>
                      <a:prstGeom prst="rect">
                        <a:avLst/>
                      </a:prstGeom>
                    </wps:spPr>
                    <wps:txbx>
                      <w:txbxContent>
                        <w:p w14:paraId="6757F13B" w14:textId="10403153" w:rsidR="00967119" w:rsidRDefault="00967119">
                          <w:pPr>
                            <w:spacing w:before="15"/>
                            <w:ind w:left="20" w:right="18"/>
                            <w:rPr>
                              <w:sz w:val="16"/>
                            </w:rPr>
                          </w:pPr>
                          <w:r>
                            <w:rPr>
                              <w:sz w:val="16"/>
                            </w:rPr>
                            <w:t>Board</w:t>
                          </w:r>
                          <w:r>
                            <w:rPr>
                              <w:spacing w:val="-12"/>
                              <w:sz w:val="16"/>
                            </w:rPr>
                            <w:t xml:space="preserve"> </w:t>
                          </w:r>
                          <w:r>
                            <w:rPr>
                              <w:sz w:val="16"/>
                            </w:rPr>
                            <w:t>Meeting</w:t>
                          </w:r>
                          <w:r>
                            <w:rPr>
                              <w:spacing w:val="-11"/>
                              <w:sz w:val="16"/>
                            </w:rPr>
                            <w:t xml:space="preserve"> </w:t>
                          </w:r>
                          <w:r>
                            <w:rPr>
                              <w:sz w:val="16"/>
                            </w:rPr>
                            <w:t xml:space="preserve">Minutes </w:t>
                          </w:r>
                          <w:r w:rsidR="00693F62">
                            <w:rPr>
                              <w:sz w:val="16"/>
                            </w:rPr>
                            <w:t>September 26,</w:t>
                          </w:r>
                          <w:r>
                            <w:rPr>
                              <w:sz w:val="16"/>
                            </w:rPr>
                            <w:t xml:space="preserve"> 2025</w:t>
                          </w:r>
                        </w:p>
                      </w:txbxContent>
                    </wps:txbx>
                    <wps:bodyPr wrap="square" lIns="0" tIns="0" rIns="0" bIns="0" rtlCol="0">
                      <a:noAutofit/>
                    </wps:bodyPr>
                  </wps:wsp>
                </a:graphicData>
              </a:graphic>
            </wp:anchor>
          </w:drawing>
        </mc:Choice>
        <mc:Fallback>
          <w:pict>
            <v:shapetype w14:anchorId="09B56D01" id="_x0000_t202" coordsize="21600,21600" o:spt="202" path="m,l,21600r21600,l21600,xe">
              <v:stroke joinstyle="miter"/>
              <v:path gradientshapeok="t" o:connecttype="rect"/>
            </v:shapetype>
            <v:shape id="Textbox 1" o:spid="_x0000_s1026" type="#_x0000_t202" style="position:absolute;margin-left:71pt;margin-top:20.9pt;width:84.35pt;height:20.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" filled="f" stroked="f">
              <v:textbox inset="0,0,0,0">
                <w:txbxContent>
                  <w:p w14:paraId="6757F13B" w14:textId="10403153" w:rsidR="00967119" w:rsidRDefault="00967119">
                    <w:pPr>
                      <w:spacing w:before="15"/>
                      <w:ind w:left="20" w:right="18"/>
                      <w:rPr>
                        <w:sz w:val="16"/>
                      </w:rPr>
                    </w:pPr>
                    <w:r>
                      <w:rPr>
                        <w:sz w:val="16"/>
                      </w:rPr>
                      <w:t>Board</w:t>
                    </w:r>
                    <w:r>
                      <w:rPr>
                        <w:spacing w:val="-12"/>
                        <w:sz w:val="16"/>
                      </w:rPr>
                      <w:t xml:space="preserve"> </w:t>
                    </w:r>
                    <w:r>
                      <w:rPr>
                        <w:sz w:val="16"/>
                      </w:rPr>
                      <w:t>Meeting</w:t>
                    </w:r>
                    <w:r>
                      <w:rPr>
                        <w:spacing w:val="-11"/>
                        <w:sz w:val="16"/>
                      </w:rPr>
                      <w:t xml:space="preserve"> </w:t>
                    </w:r>
                    <w:r>
                      <w:rPr>
                        <w:sz w:val="16"/>
                      </w:rPr>
                      <w:t xml:space="preserve">Minutes </w:t>
                    </w:r>
                    <w:r w:rsidR="00693F62">
                      <w:rPr>
                        <w:sz w:val="16"/>
                      </w:rPr>
                      <w:t>September 26,</w:t>
                    </w:r>
                    <w:r>
                      <w:rPr>
                        <w:sz w:val="16"/>
                      </w:rPr>
                      <w:t xml:space="preserve"> 2025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B4F28"/>
    <w:multiLevelType w:val="hybridMultilevel"/>
    <w:tmpl w:val="FA5E7F0E"/>
    <w:lvl w:ilvl="0" w:tplc="D9DA440E">
      <w:start w:val="1"/>
      <w:numFmt w:val="upperRoman"/>
      <w:lvlText w:val="%1."/>
      <w:lvlJc w:val="left"/>
      <w:pPr>
        <w:ind w:left="859" w:hanging="483"/>
        <w:jc w:val="right"/>
      </w:pPr>
      <w:rPr>
        <w:rFonts w:ascii="Arial" w:eastAsia="Arial" w:hAnsi="Arial" w:cs="Arial" w:hint="default"/>
        <w:b w:val="0"/>
        <w:bCs w:val="0"/>
        <w:i w:val="0"/>
        <w:iCs w:val="0"/>
        <w:spacing w:val="0"/>
        <w:w w:val="100"/>
        <w:sz w:val="22"/>
        <w:szCs w:val="22"/>
        <w:lang w:val="en-US" w:eastAsia="en-US" w:bidi="ar-SA"/>
      </w:rPr>
    </w:lvl>
    <w:lvl w:ilvl="1" w:tplc="384873CC">
      <w:numFmt w:val="bullet"/>
      <w:lvlText w:val=""/>
      <w:lvlJc w:val="left"/>
      <w:pPr>
        <w:ind w:left="1220" w:hanging="361"/>
      </w:pPr>
      <w:rPr>
        <w:rFonts w:ascii="Symbol" w:eastAsia="Symbol" w:hAnsi="Symbol" w:cs="Symbol" w:hint="default"/>
        <w:b w:val="0"/>
        <w:bCs w:val="0"/>
        <w:i w:val="0"/>
        <w:iCs w:val="0"/>
        <w:spacing w:val="0"/>
        <w:w w:val="100"/>
        <w:sz w:val="22"/>
        <w:szCs w:val="22"/>
        <w:lang w:val="en-US" w:eastAsia="en-US" w:bidi="ar-SA"/>
      </w:rPr>
    </w:lvl>
    <w:lvl w:ilvl="2" w:tplc="E5D484C8">
      <w:numFmt w:val="bullet"/>
      <w:lvlText w:val="•"/>
      <w:lvlJc w:val="left"/>
      <w:pPr>
        <w:ind w:left="2188" w:hanging="361"/>
      </w:pPr>
      <w:rPr>
        <w:rFonts w:hint="default"/>
        <w:lang w:val="en-US" w:eastAsia="en-US" w:bidi="ar-SA"/>
      </w:rPr>
    </w:lvl>
    <w:lvl w:ilvl="3" w:tplc="8346BD46">
      <w:numFmt w:val="bullet"/>
      <w:lvlText w:val="•"/>
      <w:lvlJc w:val="left"/>
      <w:pPr>
        <w:ind w:left="3157" w:hanging="361"/>
      </w:pPr>
      <w:rPr>
        <w:rFonts w:hint="default"/>
        <w:lang w:val="en-US" w:eastAsia="en-US" w:bidi="ar-SA"/>
      </w:rPr>
    </w:lvl>
    <w:lvl w:ilvl="4" w:tplc="D6285704">
      <w:numFmt w:val="bullet"/>
      <w:lvlText w:val="•"/>
      <w:lvlJc w:val="left"/>
      <w:pPr>
        <w:ind w:left="4126" w:hanging="361"/>
      </w:pPr>
      <w:rPr>
        <w:rFonts w:hint="default"/>
        <w:lang w:val="en-US" w:eastAsia="en-US" w:bidi="ar-SA"/>
      </w:rPr>
    </w:lvl>
    <w:lvl w:ilvl="5" w:tplc="CF0448AE">
      <w:numFmt w:val="bullet"/>
      <w:lvlText w:val="•"/>
      <w:lvlJc w:val="left"/>
      <w:pPr>
        <w:ind w:left="5095" w:hanging="361"/>
      </w:pPr>
      <w:rPr>
        <w:rFonts w:hint="default"/>
        <w:lang w:val="en-US" w:eastAsia="en-US" w:bidi="ar-SA"/>
      </w:rPr>
    </w:lvl>
    <w:lvl w:ilvl="6" w:tplc="94B8D28C">
      <w:numFmt w:val="bullet"/>
      <w:lvlText w:val="•"/>
      <w:lvlJc w:val="left"/>
      <w:pPr>
        <w:ind w:left="6064" w:hanging="361"/>
      </w:pPr>
      <w:rPr>
        <w:rFonts w:hint="default"/>
        <w:lang w:val="en-US" w:eastAsia="en-US" w:bidi="ar-SA"/>
      </w:rPr>
    </w:lvl>
    <w:lvl w:ilvl="7" w:tplc="F4A62298">
      <w:numFmt w:val="bullet"/>
      <w:lvlText w:val="•"/>
      <w:lvlJc w:val="left"/>
      <w:pPr>
        <w:ind w:left="7033" w:hanging="361"/>
      </w:pPr>
      <w:rPr>
        <w:rFonts w:hint="default"/>
        <w:lang w:val="en-US" w:eastAsia="en-US" w:bidi="ar-SA"/>
      </w:rPr>
    </w:lvl>
    <w:lvl w:ilvl="8" w:tplc="8A6A717E">
      <w:numFmt w:val="bullet"/>
      <w:lvlText w:val="•"/>
      <w:lvlJc w:val="left"/>
      <w:pPr>
        <w:ind w:left="8002" w:hanging="361"/>
      </w:pPr>
      <w:rPr>
        <w:rFonts w:hint="default"/>
        <w:lang w:val="en-US" w:eastAsia="en-US" w:bidi="ar-SA"/>
      </w:rPr>
    </w:lvl>
  </w:abstractNum>
  <w:abstractNum w:abstractNumId="1" w15:restartNumberingAfterBreak="0">
    <w:nsid w:val="0E214CDB"/>
    <w:multiLevelType w:val="hybridMultilevel"/>
    <w:tmpl w:val="533C9BF2"/>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 w15:restartNumberingAfterBreak="0">
    <w:nsid w:val="0E6D1F65"/>
    <w:multiLevelType w:val="hybridMultilevel"/>
    <w:tmpl w:val="38A8E1C8"/>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3" w15:restartNumberingAfterBreak="0">
    <w:nsid w:val="161B3262"/>
    <w:multiLevelType w:val="hybridMultilevel"/>
    <w:tmpl w:val="90BCEE74"/>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4" w15:restartNumberingAfterBreak="0">
    <w:nsid w:val="1D311712"/>
    <w:multiLevelType w:val="hybridMultilevel"/>
    <w:tmpl w:val="6DA8516E"/>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5" w15:restartNumberingAfterBreak="0">
    <w:nsid w:val="421D1C8C"/>
    <w:multiLevelType w:val="hybridMultilevel"/>
    <w:tmpl w:val="C9BA70F0"/>
    <w:lvl w:ilvl="0" w:tplc="04090001">
      <w:start w:val="1"/>
      <w:numFmt w:val="bullet"/>
      <w:lvlText w:val=""/>
      <w:lvlJc w:val="left"/>
      <w:pPr>
        <w:ind w:left="1219" w:hanging="360"/>
      </w:pPr>
      <w:rPr>
        <w:rFonts w:ascii="Symbol" w:hAnsi="Symbol" w:hint="default"/>
      </w:rPr>
    </w:lvl>
    <w:lvl w:ilvl="1" w:tplc="04090003">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6" w15:restartNumberingAfterBreak="0">
    <w:nsid w:val="4D40629E"/>
    <w:multiLevelType w:val="hybridMultilevel"/>
    <w:tmpl w:val="0EF64FFC"/>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7" w15:restartNumberingAfterBreak="0">
    <w:nsid w:val="511C5759"/>
    <w:multiLevelType w:val="hybridMultilevel"/>
    <w:tmpl w:val="5402676A"/>
    <w:lvl w:ilvl="0" w:tplc="04090001">
      <w:start w:val="1"/>
      <w:numFmt w:val="bullet"/>
      <w:lvlText w:val=""/>
      <w:lvlJc w:val="left"/>
      <w:pPr>
        <w:ind w:left="1082" w:hanging="360"/>
      </w:pPr>
      <w:rPr>
        <w:rFonts w:ascii="Symbol" w:hAnsi="Symbol" w:hint="default"/>
      </w:rPr>
    </w:lvl>
    <w:lvl w:ilvl="1" w:tplc="04090003" w:tentative="1">
      <w:start w:val="1"/>
      <w:numFmt w:val="bullet"/>
      <w:lvlText w:val="o"/>
      <w:lvlJc w:val="left"/>
      <w:pPr>
        <w:ind w:left="1802" w:hanging="360"/>
      </w:pPr>
      <w:rPr>
        <w:rFonts w:ascii="Courier New" w:hAnsi="Courier New" w:cs="Courier New" w:hint="default"/>
      </w:rPr>
    </w:lvl>
    <w:lvl w:ilvl="2" w:tplc="04090005" w:tentative="1">
      <w:start w:val="1"/>
      <w:numFmt w:val="bullet"/>
      <w:lvlText w:val=""/>
      <w:lvlJc w:val="left"/>
      <w:pPr>
        <w:ind w:left="2522" w:hanging="360"/>
      </w:pPr>
      <w:rPr>
        <w:rFonts w:ascii="Wingdings" w:hAnsi="Wingdings" w:hint="default"/>
      </w:rPr>
    </w:lvl>
    <w:lvl w:ilvl="3" w:tplc="04090001" w:tentative="1">
      <w:start w:val="1"/>
      <w:numFmt w:val="bullet"/>
      <w:lvlText w:val=""/>
      <w:lvlJc w:val="left"/>
      <w:pPr>
        <w:ind w:left="3242" w:hanging="360"/>
      </w:pPr>
      <w:rPr>
        <w:rFonts w:ascii="Symbol" w:hAnsi="Symbol" w:hint="default"/>
      </w:rPr>
    </w:lvl>
    <w:lvl w:ilvl="4" w:tplc="04090003" w:tentative="1">
      <w:start w:val="1"/>
      <w:numFmt w:val="bullet"/>
      <w:lvlText w:val="o"/>
      <w:lvlJc w:val="left"/>
      <w:pPr>
        <w:ind w:left="3962" w:hanging="360"/>
      </w:pPr>
      <w:rPr>
        <w:rFonts w:ascii="Courier New" w:hAnsi="Courier New" w:cs="Courier New" w:hint="default"/>
      </w:rPr>
    </w:lvl>
    <w:lvl w:ilvl="5" w:tplc="04090005" w:tentative="1">
      <w:start w:val="1"/>
      <w:numFmt w:val="bullet"/>
      <w:lvlText w:val=""/>
      <w:lvlJc w:val="left"/>
      <w:pPr>
        <w:ind w:left="4682" w:hanging="360"/>
      </w:pPr>
      <w:rPr>
        <w:rFonts w:ascii="Wingdings" w:hAnsi="Wingdings" w:hint="default"/>
      </w:rPr>
    </w:lvl>
    <w:lvl w:ilvl="6" w:tplc="04090001" w:tentative="1">
      <w:start w:val="1"/>
      <w:numFmt w:val="bullet"/>
      <w:lvlText w:val=""/>
      <w:lvlJc w:val="left"/>
      <w:pPr>
        <w:ind w:left="5402" w:hanging="360"/>
      </w:pPr>
      <w:rPr>
        <w:rFonts w:ascii="Symbol" w:hAnsi="Symbol" w:hint="default"/>
      </w:rPr>
    </w:lvl>
    <w:lvl w:ilvl="7" w:tplc="04090003" w:tentative="1">
      <w:start w:val="1"/>
      <w:numFmt w:val="bullet"/>
      <w:lvlText w:val="o"/>
      <w:lvlJc w:val="left"/>
      <w:pPr>
        <w:ind w:left="6122" w:hanging="360"/>
      </w:pPr>
      <w:rPr>
        <w:rFonts w:ascii="Courier New" w:hAnsi="Courier New" w:cs="Courier New" w:hint="default"/>
      </w:rPr>
    </w:lvl>
    <w:lvl w:ilvl="8" w:tplc="04090005" w:tentative="1">
      <w:start w:val="1"/>
      <w:numFmt w:val="bullet"/>
      <w:lvlText w:val=""/>
      <w:lvlJc w:val="left"/>
      <w:pPr>
        <w:ind w:left="6842" w:hanging="360"/>
      </w:pPr>
      <w:rPr>
        <w:rFonts w:ascii="Wingdings" w:hAnsi="Wingdings" w:hint="default"/>
      </w:rPr>
    </w:lvl>
  </w:abstractNum>
  <w:abstractNum w:abstractNumId="8" w15:restartNumberingAfterBreak="0">
    <w:nsid w:val="7B984F5C"/>
    <w:multiLevelType w:val="hybridMultilevel"/>
    <w:tmpl w:val="93246EA0"/>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num w:numId="1" w16cid:durableId="1542479797">
    <w:abstractNumId w:val="0"/>
  </w:num>
  <w:num w:numId="2" w16cid:durableId="292908156">
    <w:abstractNumId w:val="1"/>
  </w:num>
  <w:num w:numId="3" w16cid:durableId="1250045881">
    <w:abstractNumId w:val="3"/>
  </w:num>
  <w:num w:numId="4" w16cid:durableId="892085090">
    <w:abstractNumId w:val="4"/>
  </w:num>
  <w:num w:numId="5" w16cid:durableId="1269654060">
    <w:abstractNumId w:val="8"/>
  </w:num>
  <w:num w:numId="6" w16cid:durableId="670569387">
    <w:abstractNumId w:val="5"/>
  </w:num>
  <w:num w:numId="7" w16cid:durableId="394278400">
    <w:abstractNumId w:val="7"/>
  </w:num>
  <w:num w:numId="8" w16cid:durableId="16853578">
    <w:abstractNumId w:val="2"/>
  </w:num>
  <w:num w:numId="9" w16cid:durableId="14204423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9B9"/>
    <w:rsid w:val="000046A1"/>
    <w:rsid w:val="00006A93"/>
    <w:rsid w:val="0001249C"/>
    <w:rsid w:val="00015DE1"/>
    <w:rsid w:val="00040035"/>
    <w:rsid w:val="00050D58"/>
    <w:rsid w:val="0005269A"/>
    <w:rsid w:val="00061DDA"/>
    <w:rsid w:val="000A0AB0"/>
    <w:rsid w:val="000B3DC7"/>
    <w:rsid w:val="000C2BF2"/>
    <w:rsid w:val="000C6494"/>
    <w:rsid w:val="000D61F3"/>
    <w:rsid w:val="000E1801"/>
    <w:rsid w:val="000E3964"/>
    <w:rsid w:val="000F2B49"/>
    <w:rsid w:val="000F6933"/>
    <w:rsid w:val="0010172C"/>
    <w:rsid w:val="00110DC2"/>
    <w:rsid w:val="00111CE6"/>
    <w:rsid w:val="00114A88"/>
    <w:rsid w:val="00120467"/>
    <w:rsid w:val="00120E53"/>
    <w:rsid w:val="0012200D"/>
    <w:rsid w:val="00124172"/>
    <w:rsid w:val="00140AA7"/>
    <w:rsid w:val="001466BC"/>
    <w:rsid w:val="00150329"/>
    <w:rsid w:val="00151357"/>
    <w:rsid w:val="00167904"/>
    <w:rsid w:val="00181094"/>
    <w:rsid w:val="001A6B01"/>
    <w:rsid w:val="001F5720"/>
    <w:rsid w:val="0021138C"/>
    <w:rsid w:val="00211E8B"/>
    <w:rsid w:val="0021475F"/>
    <w:rsid w:val="002249CA"/>
    <w:rsid w:val="002326B1"/>
    <w:rsid w:val="00240153"/>
    <w:rsid w:val="00240793"/>
    <w:rsid w:val="002549FC"/>
    <w:rsid w:val="00260F51"/>
    <w:rsid w:val="002622AE"/>
    <w:rsid w:val="00264804"/>
    <w:rsid w:val="002715AA"/>
    <w:rsid w:val="0027498E"/>
    <w:rsid w:val="00275341"/>
    <w:rsid w:val="00285F4E"/>
    <w:rsid w:val="00291DDC"/>
    <w:rsid w:val="00294614"/>
    <w:rsid w:val="002A4BC2"/>
    <w:rsid w:val="002A58A8"/>
    <w:rsid w:val="002D0F11"/>
    <w:rsid w:val="002E4686"/>
    <w:rsid w:val="002E4B1D"/>
    <w:rsid w:val="002E60A9"/>
    <w:rsid w:val="002E61C4"/>
    <w:rsid w:val="002F23D8"/>
    <w:rsid w:val="002F66AD"/>
    <w:rsid w:val="003068A0"/>
    <w:rsid w:val="00315E0D"/>
    <w:rsid w:val="00326D53"/>
    <w:rsid w:val="00330A8E"/>
    <w:rsid w:val="00392148"/>
    <w:rsid w:val="003A6564"/>
    <w:rsid w:val="003B66CC"/>
    <w:rsid w:val="003C7C9F"/>
    <w:rsid w:val="003E49B9"/>
    <w:rsid w:val="003E7611"/>
    <w:rsid w:val="003F3313"/>
    <w:rsid w:val="003F3CF0"/>
    <w:rsid w:val="004011A7"/>
    <w:rsid w:val="0040133C"/>
    <w:rsid w:val="00412857"/>
    <w:rsid w:val="0041738E"/>
    <w:rsid w:val="00430BC0"/>
    <w:rsid w:val="0044544A"/>
    <w:rsid w:val="00446526"/>
    <w:rsid w:val="00447E82"/>
    <w:rsid w:val="00450BEF"/>
    <w:rsid w:val="00454E23"/>
    <w:rsid w:val="00455BF0"/>
    <w:rsid w:val="00460A30"/>
    <w:rsid w:val="00465243"/>
    <w:rsid w:val="00480595"/>
    <w:rsid w:val="0049102B"/>
    <w:rsid w:val="00493A01"/>
    <w:rsid w:val="00495B47"/>
    <w:rsid w:val="00497DAD"/>
    <w:rsid w:val="004A47D1"/>
    <w:rsid w:val="004A5B5C"/>
    <w:rsid w:val="004A64D0"/>
    <w:rsid w:val="004F02B6"/>
    <w:rsid w:val="004F2D68"/>
    <w:rsid w:val="004F3D5E"/>
    <w:rsid w:val="004F5682"/>
    <w:rsid w:val="005007EA"/>
    <w:rsid w:val="00537351"/>
    <w:rsid w:val="005423D1"/>
    <w:rsid w:val="0054716C"/>
    <w:rsid w:val="0055165B"/>
    <w:rsid w:val="00553D38"/>
    <w:rsid w:val="00594017"/>
    <w:rsid w:val="00594026"/>
    <w:rsid w:val="005A3D85"/>
    <w:rsid w:val="005B4318"/>
    <w:rsid w:val="005B5336"/>
    <w:rsid w:val="005D17F6"/>
    <w:rsid w:val="00614F8D"/>
    <w:rsid w:val="00622253"/>
    <w:rsid w:val="00627C1B"/>
    <w:rsid w:val="00630416"/>
    <w:rsid w:val="00635AD5"/>
    <w:rsid w:val="00654C59"/>
    <w:rsid w:val="006740FF"/>
    <w:rsid w:val="00677E64"/>
    <w:rsid w:val="00686C34"/>
    <w:rsid w:val="00690CE9"/>
    <w:rsid w:val="00691201"/>
    <w:rsid w:val="00693F62"/>
    <w:rsid w:val="006A38A1"/>
    <w:rsid w:val="006A546A"/>
    <w:rsid w:val="006B7F1C"/>
    <w:rsid w:val="006D6C61"/>
    <w:rsid w:val="006D7F60"/>
    <w:rsid w:val="006E3C5C"/>
    <w:rsid w:val="00711E22"/>
    <w:rsid w:val="0071649F"/>
    <w:rsid w:val="007248FF"/>
    <w:rsid w:val="00735947"/>
    <w:rsid w:val="00736F38"/>
    <w:rsid w:val="00741BA0"/>
    <w:rsid w:val="00746DD0"/>
    <w:rsid w:val="0075150F"/>
    <w:rsid w:val="0075747A"/>
    <w:rsid w:val="007773CD"/>
    <w:rsid w:val="00777653"/>
    <w:rsid w:val="007821F9"/>
    <w:rsid w:val="00791E84"/>
    <w:rsid w:val="007A2B0D"/>
    <w:rsid w:val="007A6F1B"/>
    <w:rsid w:val="007B1404"/>
    <w:rsid w:val="007C15AF"/>
    <w:rsid w:val="00826B04"/>
    <w:rsid w:val="0084372A"/>
    <w:rsid w:val="0084604B"/>
    <w:rsid w:val="0085170B"/>
    <w:rsid w:val="00861BB2"/>
    <w:rsid w:val="00886DFF"/>
    <w:rsid w:val="008A2E82"/>
    <w:rsid w:val="008A390D"/>
    <w:rsid w:val="008A396F"/>
    <w:rsid w:val="008B125F"/>
    <w:rsid w:val="008D058C"/>
    <w:rsid w:val="008D1588"/>
    <w:rsid w:val="008E263F"/>
    <w:rsid w:val="008E5D37"/>
    <w:rsid w:val="008F19D7"/>
    <w:rsid w:val="0090493A"/>
    <w:rsid w:val="009103A6"/>
    <w:rsid w:val="00940744"/>
    <w:rsid w:val="009445F5"/>
    <w:rsid w:val="00951BB8"/>
    <w:rsid w:val="00953501"/>
    <w:rsid w:val="00961D64"/>
    <w:rsid w:val="0096700B"/>
    <w:rsid w:val="00967119"/>
    <w:rsid w:val="009815BE"/>
    <w:rsid w:val="00991672"/>
    <w:rsid w:val="009A0944"/>
    <w:rsid w:val="009B1B6A"/>
    <w:rsid w:val="00A05817"/>
    <w:rsid w:val="00A1178C"/>
    <w:rsid w:val="00A16F6A"/>
    <w:rsid w:val="00A35BE7"/>
    <w:rsid w:val="00A37636"/>
    <w:rsid w:val="00A43E01"/>
    <w:rsid w:val="00A50A7E"/>
    <w:rsid w:val="00A75353"/>
    <w:rsid w:val="00A766B1"/>
    <w:rsid w:val="00A8393E"/>
    <w:rsid w:val="00A85EEE"/>
    <w:rsid w:val="00AB5ACB"/>
    <w:rsid w:val="00AC4E86"/>
    <w:rsid w:val="00AC6205"/>
    <w:rsid w:val="00AC7B81"/>
    <w:rsid w:val="00AF217F"/>
    <w:rsid w:val="00B209CF"/>
    <w:rsid w:val="00B214C6"/>
    <w:rsid w:val="00B30827"/>
    <w:rsid w:val="00B81F28"/>
    <w:rsid w:val="00B8560F"/>
    <w:rsid w:val="00BB0529"/>
    <w:rsid w:val="00BC2694"/>
    <w:rsid w:val="00BC507F"/>
    <w:rsid w:val="00BC7A1D"/>
    <w:rsid w:val="00BE5C0A"/>
    <w:rsid w:val="00BF1B26"/>
    <w:rsid w:val="00C156C7"/>
    <w:rsid w:val="00C318E8"/>
    <w:rsid w:val="00C53A08"/>
    <w:rsid w:val="00C623CA"/>
    <w:rsid w:val="00C649BF"/>
    <w:rsid w:val="00C6689E"/>
    <w:rsid w:val="00C97C00"/>
    <w:rsid w:val="00CA2E36"/>
    <w:rsid w:val="00CB67B1"/>
    <w:rsid w:val="00CD1918"/>
    <w:rsid w:val="00CD37B1"/>
    <w:rsid w:val="00CD3890"/>
    <w:rsid w:val="00CD4D5D"/>
    <w:rsid w:val="00CD5E95"/>
    <w:rsid w:val="00CE5E42"/>
    <w:rsid w:val="00CF1FD7"/>
    <w:rsid w:val="00CF756C"/>
    <w:rsid w:val="00D120DE"/>
    <w:rsid w:val="00D2105A"/>
    <w:rsid w:val="00D34505"/>
    <w:rsid w:val="00D40108"/>
    <w:rsid w:val="00D4167A"/>
    <w:rsid w:val="00D71BA5"/>
    <w:rsid w:val="00D756CA"/>
    <w:rsid w:val="00D83B78"/>
    <w:rsid w:val="00D87496"/>
    <w:rsid w:val="00D87B0C"/>
    <w:rsid w:val="00D93867"/>
    <w:rsid w:val="00D93C54"/>
    <w:rsid w:val="00DB7AE2"/>
    <w:rsid w:val="00DD40CD"/>
    <w:rsid w:val="00DE625B"/>
    <w:rsid w:val="00E03DE7"/>
    <w:rsid w:val="00E10FCB"/>
    <w:rsid w:val="00E3208E"/>
    <w:rsid w:val="00E42739"/>
    <w:rsid w:val="00E42A04"/>
    <w:rsid w:val="00E43CD9"/>
    <w:rsid w:val="00E475D4"/>
    <w:rsid w:val="00E65825"/>
    <w:rsid w:val="00E915D6"/>
    <w:rsid w:val="00E96578"/>
    <w:rsid w:val="00EA4B48"/>
    <w:rsid w:val="00ED7133"/>
    <w:rsid w:val="00EF7AA2"/>
    <w:rsid w:val="00F0063C"/>
    <w:rsid w:val="00F026A1"/>
    <w:rsid w:val="00F11D16"/>
    <w:rsid w:val="00F13AA9"/>
    <w:rsid w:val="00F16CF3"/>
    <w:rsid w:val="00F22A2F"/>
    <w:rsid w:val="00F25A84"/>
    <w:rsid w:val="00F37539"/>
    <w:rsid w:val="00F43491"/>
    <w:rsid w:val="00F4567D"/>
    <w:rsid w:val="00F457EF"/>
    <w:rsid w:val="00F513D7"/>
    <w:rsid w:val="00F53BE6"/>
    <w:rsid w:val="00F60197"/>
    <w:rsid w:val="00F70FD4"/>
    <w:rsid w:val="00F8388C"/>
    <w:rsid w:val="00F8642C"/>
    <w:rsid w:val="00FA7CDD"/>
    <w:rsid w:val="00FA7E7E"/>
    <w:rsid w:val="00FC2AD3"/>
    <w:rsid w:val="00FC4D95"/>
    <w:rsid w:val="00FD0B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524B3B"/>
  <w15:chartTrackingRefBased/>
  <w15:docId w15:val="{3F9172FE-A9D5-41BC-84A0-1575675A3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9B9"/>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3E49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49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49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49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49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49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49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49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49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49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49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49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49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49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49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49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49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49B9"/>
    <w:rPr>
      <w:rFonts w:eastAsiaTheme="majorEastAsia" w:cstheme="majorBidi"/>
      <w:color w:val="272727" w:themeColor="text1" w:themeTint="D8"/>
    </w:rPr>
  </w:style>
  <w:style w:type="paragraph" w:styleId="Title">
    <w:name w:val="Title"/>
    <w:basedOn w:val="Normal"/>
    <w:next w:val="Normal"/>
    <w:link w:val="TitleChar"/>
    <w:uiPriority w:val="10"/>
    <w:qFormat/>
    <w:rsid w:val="003E49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49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49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49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49B9"/>
    <w:pPr>
      <w:spacing w:before="160"/>
      <w:jc w:val="center"/>
    </w:pPr>
    <w:rPr>
      <w:i/>
      <w:iCs/>
      <w:color w:val="404040" w:themeColor="text1" w:themeTint="BF"/>
    </w:rPr>
  </w:style>
  <w:style w:type="character" w:customStyle="1" w:styleId="QuoteChar">
    <w:name w:val="Quote Char"/>
    <w:basedOn w:val="DefaultParagraphFont"/>
    <w:link w:val="Quote"/>
    <w:uiPriority w:val="29"/>
    <w:rsid w:val="003E49B9"/>
    <w:rPr>
      <w:i/>
      <w:iCs/>
      <w:color w:val="404040" w:themeColor="text1" w:themeTint="BF"/>
    </w:rPr>
  </w:style>
  <w:style w:type="paragraph" w:styleId="ListParagraph">
    <w:name w:val="List Paragraph"/>
    <w:basedOn w:val="Normal"/>
    <w:uiPriority w:val="34"/>
    <w:qFormat/>
    <w:rsid w:val="003E49B9"/>
    <w:pPr>
      <w:ind w:left="720"/>
      <w:contextualSpacing/>
    </w:pPr>
  </w:style>
  <w:style w:type="character" w:styleId="IntenseEmphasis">
    <w:name w:val="Intense Emphasis"/>
    <w:basedOn w:val="DefaultParagraphFont"/>
    <w:uiPriority w:val="21"/>
    <w:qFormat/>
    <w:rsid w:val="003E49B9"/>
    <w:rPr>
      <w:i/>
      <w:iCs/>
      <w:color w:val="0F4761" w:themeColor="accent1" w:themeShade="BF"/>
    </w:rPr>
  </w:style>
  <w:style w:type="paragraph" w:styleId="IntenseQuote">
    <w:name w:val="Intense Quote"/>
    <w:basedOn w:val="Normal"/>
    <w:next w:val="Normal"/>
    <w:link w:val="IntenseQuoteChar"/>
    <w:uiPriority w:val="30"/>
    <w:qFormat/>
    <w:rsid w:val="003E49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49B9"/>
    <w:rPr>
      <w:i/>
      <w:iCs/>
      <w:color w:val="0F4761" w:themeColor="accent1" w:themeShade="BF"/>
    </w:rPr>
  </w:style>
  <w:style w:type="character" w:styleId="IntenseReference">
    <w:name w:val="Intense Reference"/>
    <w:basedOn w:val="DefaultParagraphFont"/>
    <w:uiPriority w:val="32"/>
    <w:qFormat/>
    <w:rsid w:val="003E49B9"/>
    <w:rPr>
      <w:b/>
      <w:bCs/>
      <w:smallCaps/>
      <w:color w:val="0F4761" w:themeColor="accent1" w:themeShade="BF"/>
      <w:spacing w:val="5"/>
    </w:rPr>
  </w:style>
  <w:style w:type="paragraph" w:styleId="BodyText">
    <w:name w:val="Body Text"/>
    <w:basedOn w:val="Normal"/>
    <w:link w:val="BodyTextChar"/>
    <w:uiPriority w:val="1"/>
    <w:qFormat/>
    <w:rsid w:val="003E49B9"/>
    <w:pPr>
      <w:spacing w:before="37"/>
      <w:ind w:left="860"/>
    </w:pPr>
  </w:style>
  <w:style w:type="character" w:customStyle="1" w:styleId="BodyTextChar">
    <w:name w:val="Body Text Char"/>
    <w:basedOn w:val="DefaultParagraphFont"/>
    <w:link w:val="BodyText"/>
    <w:uiPriority w:val="1"/>
    <w:rsid w:val="003E49B9"/>
    <w:rPr>
      <w:rFonts w:ascii="Arial" w:eastAsia="Arial" w:hAnsi="Arial" w:cs="Arial"/>
      <w:kern w:val="0"/>
      <w:sz w:val="22"/>
      <w:szCs w:val="22"/>
      <w14:ligatures w14:val="none"/>
    </w:rPr>
  </w:style>
  <w:style w:type="paragraph" w:customStyle="1" w:styleId="TableParagraph">
    <w:name w:val="Table Paragraph"/>
    <w:basedOn w:val="Normal"/>
    <w:uiPriority w:val="1"/>
    <w:qFormat/>
    <w:rsid w:val="003E49B9"/>
    <w:pPr>
      <w:ind w:left="166"/>
    </w:pPr>
  </w:style>
  <w:style w:type="table" w:styleId="TableGrid">
    <w:name w:val="Table Grid"/>
    <w:basedOn w:val="TableNormal"/>
    <w:uiPriority w:val="39"/>
    <w:rsid w:val="003E49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93F62"/>
    <w:pPr>
      <w:tabs>
        <w:tab w:val="center" w:pos="4680"/>
        <w:tab w:val="right" w:pos="9360"/>
      </w:tabs>
    </w:pPr>
  </w:style>
  <w:style w:type="character" w:customStyle="1" w:styleId="HeaderChar">
    <w:name w:val="Header Char"/>
    <w:basedOn w:val="DefaultParagraphFont"/>
    <w:link w:val="Header"/>
    <w:uiPriority w:val="99"/>
    <w:rsid w:val="00693F62"/>
    <w:rPr>
      <w:rFonts w:ascii="Arial" w:eastAsia="Arial" w:hAnsi="Arial" w:cs="Arial"/>
      <w:kern w:val="0"/>
      <w:sz w:val="22"/>
      <w:szCs w:val="22"/>
      <w14:ligatures w14:val="none"/>
    </w:rPr>
  </w:style>
  <w:style w:type="paragraph" w:styleId="Footer">
    <w:name w:val="footer"/>
    <w:basedOn w:val="Normal"/>
    <w:link w:val="FooterChar"/>
    <w:uiPriority w:val="99"/>
    <w:unhideWhenUsed/>
    <w:rsid w:val="00693F62"/>
    <w:pPr>
      <w:tabs>
        <w:tab w:val="center" w:pos="4680"/>
        <w:tab w:val="right" w:pos="9360"/>
      </w:tabs>
    </w:pPr>
  </w:style>
  <w:style w:type="character" w:customStyle="1" w:styleId="FooterChar">
    <w:name w:val="Footer Char"/>
    <w:basedOn w:val="DefaultParagraphFont"/>
    <w:link w:val="Footer"/>
    <w:uiPriority w:val="99"/>
    <w:rsid w:val="00693F62"/>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384</TotalTime>
  <Pages>4</Pages>
  <Words>1447</Words>
  <Characters>8046</Characters>
  <Application>Microsoft Office Word</Application>
  <DocSecurity>0</DocSecurity>
  <Lines>223</Lines>
  <Paragraphs>123</Paragraphs>
  <ScaleCrop>false</ScaleCrop>
  <Company/>
  <LinksUpToDate>false</LinksUpToDate>
  <CharactersWithSpaces>9370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Fitzgerald</dc:creator>
  <cp:keywords/>
  <dc:description/>
  <cp:lastModifiedBy>Virginia Fitzgerald</cp:lastModifiedBy>
  <cp:revision>257</cp:revision>
  <cp:lastPrinted>2025-09-30T15:03:00Z</cp:lastPrinted>
  <dcterms:created xsi:type="dcterms:W3CDTF">2025-09-26T18:41:00Z</dcterms:created>
  <dcterms:modified xsi:type="dcterms:W3CDTF">2025-10-09T15:17:00Z</dcterms:modified>
</cp:coreProperties>
</file>